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918AC">
      <w:pPr>
        <w:pStyle w:val="Ttulo4"/>
        <w:jc w:val="center"/>
        <w:rPr>
          <w:b/>
          <w:caps/>
          <w:sz w:val="30"/>
        </w:rPr>
      </w:pPr>
      <w:r>
        <w:rPr>
          <w:b/>
          <w:i/>
          <w:caps/>
          <w:sz w:val="30"/>
        </w:rPr>
        <w:t>Column Generation</w:t>
      </w:r>
      <w:r>
        <w:rPr>
          <w:b/>
          <w:caps/>
          <w:sz w:val="30"/>
        </w:rPr>
        <w:t xml:space="preserve"> </w:t>
      </w:r>
    </w:p>
    <w:p w:rsidR="00000000" w:rsidRDefault="00A918AC">
      <w:pPr>
        <w:pStyle w:val="Ttulo4"/>
        <w:jc w:val="center"/>
        <w:rPr>
          <w:b/>
          <w:caps/>
          <w:sz w:val="30"/>
        </w:rPr>
      </w:pPr>
      <w:r>
        <w:rPr>
          <w:b/>
          <w:caps/>
          <w:sz w:val="30"/>
        </w:rPr>
        <w:t>Uma Aplicação Bem Sucedida</w:t>
      </w:r>
    </w:p>
    <w:p w:rsidR="00000000" w:rsidRDefault="00A918AC">
      <w:pPr>
        <w:jc w:val="both"/>
        <w:rPr>
          <w:sz w:val="24"/>
        </w:rPr>
      </w:pPr>
    </w:p>
    <w:p w:rsidR="00000000" w:rsidRDefault="00A918AC">
      <w:pPr>
        <w:jc w:val="both"/>
        <w:rPr>
          <w:sz w:val="24"/>
        </w:rPr>
      </w:pPr>
    </w:p>
    <w:p w:rsidR="00000000" w:rsidRDefault="00A918AC">
      <w:pPr>
        <w:jc w:val="both"/>
        <w:rPr>
          <w:sz w:val="24"/>
        </w:rPr>
      </w:pPr>
    </w:p>
    <w:p w:rsidR="00000000" w:rsidRDefault="00A918AC">
      <w:pPr>
        <w:pStyle w:val="Ttulo5"/>
        <w:jc w:val="center"/>
        <w:rPr>
          <w:sz w:val="26"/>
        </w:rPr>
      </w:pPr>
      <w:r>
        <w:rPr>
          <w:sz w:val="26"/>
        </w:rPr>
        <w:t>Arnaldo Ferreira Braga Neto</w:t>
      </w:r>
    </w:p>
    <w:p w:rsidR="00000000" w:rsidRDefault="00A918AC">
      <w:pPr>
        <w:jc w:val="center"/>
        <w:rPr>
          <w:color w:val="000000"/>
        </w:rPr>
      </w:pPr>
      <w:hyperlink r:id="rId7" w:history="1">
        <w:r>
          <w:rPr>
            <w:rStyle w:val="Hyperlink"/>
            <w:color w:val="000000"/>
          </w:rPr>
          <w:t>arnaldoneto@sol.com.br</w:t>
        </w:r>
      </w:hyperlink>
    </w:p>
    <w:p w:rsidR="00000000" w:rsidRDefault="00A918AC">
      <w:pPr>
        <w:jc w:val="both"/>
      </w:pPr>
    </w:p>
    <w:p w:rsidR="00000000" w:rsidRDefault="00A918AC">
      <w:pPr>
        <w:pStyle w:val="Ttulo5"/>
        <w:jc w:val="center"/>
        <w:rPr>
          <w:sz w:val="26"/>
        </w:rPr>
      </w:pPr>
      <w:r>
        <w:rPr>
          <w:sz w:val="26"/>
        </w:rPr>
        <w:t>João Pedro Coutinho Castelo Branco</w:t>
      </w:r>
    </w:p>
    <w:p w:rsidR="00000000" w:rsidRDefault="00A918AC">
      <w:pPr>
        <w:jc w:val="center"/>
        <w:rPr>
          <w:color w:val="000000"/>
        </w:rPr>
      </w:pPr>
      <w:hyperlink r:id="rId8" w:history="1">
        <w:r>
          <w:rPr>
            <w:rStyle w:val="Hyperlink"/>
            <w:color w:val="000000"/>
          </w:rPr>
          <w:t>pbranco@amcham.com.br</w:t>
        </w:r>
      </w:hyperlink>
    </w:p>
    <w:p w:rsidR="00000000" w:rsidRDefault="00A918AC">
      <w:pPr>
        <w:jc w:val="both"/>
        <w:rPr>
          <w:sz w:val="22"/>
        </w:rPr>
      </w:pPr>
    </w:p>
    <w:p w:rsidR="00000000" w:rsidRDefault="00A918AC">
      <w:pPr>
        <w:pStyle w:val="Ttulo5"/>
        <w:jc w:val="center"/>
        <w:rPr>
          <w:sz w:val="26"/>
        </w:rPr>
      </w:pPr>
      <w:r>
        <w:rPr>
          <w:sz w:val="26"/>
        </w:rPr>
        <w:t>Hugo Tsu</w:t>
      </w:r>
      <w:r>
        <w:rPr>
          <w:sz w:val="26"/>
        </w:rPr>
        <w:t>gunobu Yoshida Yoshizaki</w:t>
      </w:r>
    </w:p>
    <w:p w:rsidR="00000000" w:rsidRDefault="00A918AC">
      <w:pPr>
        <w:jc w:val="center"/>
      </w:pPr>
      <w:r>
        <w:t>Departamento de Engenharia de Produção , Escola Politécnica , USP</w:t>
      </w:r>
    </w:p>
    <w:p w:rsidR="00000000" w:rsidRDefault="00A918AC">
      <w:pPr>
        <w:jc w:val="both"/>
        <w:rPr>
          <w:sz w:val="24"/>
        </w:rPr>
      </w:pPr>
    </w:p>
    <w:p w:rsidR="00000000" w:rsidRDefault="00A918AC">
      <w:pPr>
        <w:jc w:val="both"/>
        <w:rPr>
          <w:sz w:val="24"/>
        </w:rPr>
      </w:pPr>
    </w:p>
    <w:p w:rsidR="00000000" w:rsidRDefault="00A918AC">
      <w:pPr>
        <w:jc w:val="both"/>
        <w:rPr>
          <w:sz w:val="24"/>
        </w:rPr>
      </w:pPr>
    </w:p>
    <w:p w:rsidR="00000000" w:rsidRPr="00DD645B" w:rsidRDefault="00A918AC">
      <w:pPr>
        <w:pStyle w:val="Ttulo6"/>
        <w:rPr>
          <w:i/>
          <w:lang w:val="en-US"/>
        </w:rPr>
      </w:pPr>
      <w:r w:rsidRPr="00DD645B">
        <w:rPr>
          <w:i/>
          <w:lang w:val="en-US"/>
        </w:rPr>
        <w:t>ABSTRACT</w:t>
      </w:r>
    </w:p>
    <w:p w:rsidR="00000000" w:rsidRPr="00DD645B" w:rsidRDefault="00A918AC">
      <w:pPr>
        <w:jc w:val="both"/>
        <w:rPr>
          <w:i/>
          <w:sz w:val="24"/>
          <w:lang w:val="en-US"/>
        </w:rPr>
      </w:pPr>
    </w:p>
    <w:p w:rsidR="00000000" w:rsidRPr="00DD645B" w:rsidRDefault="00A918AC">
      <w:pPr>
        <w:jc w:val="both"/>
        <w:rPr>
          <w:i/>
          <w:sz w:val="24"/>
          <w:lang w:val="en-US"/>
        </w:rPr>
      </w:pPr>
      <w:r w:rsidRPr="00DD645B">
        <w:rPr>
          <w:i/>
          <w:sz w:val="24"/>
          <w:lang w:val="en-US"/>
        </w:rPr>
        <w:tab/>
        <w:t>This work describes the effort to build a decision support tool to make systematic a unidimensional bar cutting process. This tool was based on a mathe</w:t>
      </w:r>
      <w:r w:rsidRPr="00DD645B">
        <w:rPr>
          <w:i/>
          <w:sz w:val="24"/>
          <w:lang w:val="en-US"/>
        </w:rPr>
        <w:t>matical method called Column Generation. Modifications were made on the method to make it perform in an adequate way, lowering process losses and obtaining significant improvement in the raw material stock.</w:t>
      </w:r>
    </w:p>
    <w:p w:rsidR="00000000" w:rsidRPr="00DD645B" w:rsidRDefault="00A918AC">
      <w:pPr>
        <w:jc w:val="both"/>
        <w:rPr>
          <w:i/>
          <w:sz w:val="24"/>
          <w:lang w:val="en-US"/>
        </w:rPr>
      </w:pPr>
    </w:p>
    <w:p w:rsidR="00000000" w:rsidRPr="00DD645B" w:rsidRDefault="00A918AC">
      <w:pPr>
        <w:pStyle w:val="Ttulo6"/>
        <w:rPr>
          <w:lang w:val="en-US"/>
        </w:rPr>
      </w:pPr>
      <w:r w:rsidRPr="00DD645B">
        <w:rPr>
          <w:lang w:val="en-US"/>
        </w:rPr>
        <w:t>Pesquisa Operacional</w:t>
      </w:r>
    </w:p>
    <w:p w:rsidR="00000000" w:rsidRPr="00DD645B" w:rsidRDefault="00A918AC">
      <w:pPr>
        <w:jc w:val="both"/>
        <w:rPr>
          <w:i/>
          <w:sz w:val="24"/>
          <w:lang w:val="en-US"/>
        </w:rPr>
      </w:pPr>
      <w:r w:rsidRPr="00DD645B">
        <w:rPr>
          <w:b/>
          <w:i/>
          <w:sz w:val="24"/>
          <w:lang w:val="en-US"/>
        </w:rPr>
        <w:t>Key words:</w:t>
      </w:r>
      <w:r w:rsidRPr="00DD645B">
        <w:rPr>
          <w:i/>
          <w:sz w:val="24"/>
          <w:lang w:val="en-US"/>
        </w:rPr>
        <w:t xml:space="preserve"> Operational Rese</w:t>
      </w:r>
      <w:r w:rsidRPr="00DD645B">
        <w:rPr>
          <w:i/>
          <w:sz w:val="24"/>
          <w:lang w:val="en-US"/>
        </w:rPr>
        <w:t>arch, Column Generation; Unidimensional Cut Optimization.</w:t>
      </w:r>
    </w:p>
    <w:p w:rsidR="00000000" w:rsidRPr="00DD645B" w:rsidRDefault="00A918AC">
      <w:pPr>
        <w:jc w:val="both"/>
        <w:rPr>
          <w:sz w:val="24"/>
          <w:lang w:val="en-US"/>
        </w:rPr>
      </w:pPr>
    </w:p>
    <w:p w:rsidR="00000000" w:rsidRPr="00DD645B" w:rsidRDefault="00A918AC">
      <w:pPr>
        <w:jc w:val="both"/>
        <w:rPr>
          <w:sz w:val="24"/>
          <w:lang w:val="en-US"/>
        </w:rPr>
      </w:pPr>
    </w:p>
    <w:p w:rsidR="00000000" w:rsidRPr="00DD645B" w:rsidRDefault="00A918AC">
      <w:pPr>
        <w:jc w:val="both"/>
        <w:rPr>
          <w:sz w:val="24"/>
          <w:lang w:val="en-US"/>
        </w:rPr>
      </w:pPr>
    </w:p>
    <w:p w:rsidR="00000000" w:rsidRDefault="00A918AC">
      <w:pPr>
        <w:pStyle w:val="Ttulo1"/>
        <w:numPr>
          <w:ilvl w:val="0"/>
          <w:numId w:val="3"/>
        </w:numPr>
      </w:pPr>
      <w:r>
        <w:t>Introdução</w:t>
      </w:r>
    </w:p>
    <w:p w:rsidR="00000000" w:rsidRDefault="00A918AC">
      <w:pPr>
        <w:rPr>
          <w:sz w:val="24"/>
        </w:rPr>
      </w:pPr>
    </w:p>
    <w:p w:rsidR="00000000" w:rsidRDefault="00A918AC">
      <w:pPr>
        <w:pStyle w:val="Recuodecorpodetexto2"/>
      </w:pPr>
      <w:r>
        <w:t>Este trabalho foi realizado numa indústria de equipamentos eletrônicos e de medição instalada na região metropolitana de São Paulo. O objetivo principal foi obter um método matemático</w:t>
      </w:r>
      <w:r>
        <w:t xml:space="preserve"> e, consequentemente, uma ferramenta computacional para otimização de um dos processos de fabricação que utiliza uma matéria prima cara e que apresentava alto índice de refugo – o corte  de perfis.</w:t>
      </w:r>
    </w:p>
    <w:p w:rsidR="00000000" w:rsidRDefault="00A918AC">
      <w:pPr>
        <w:pStyle w:val="Recuodecorpodetexto2"/>
      </w:pPr>
      <w:r>
        <w:t>Assim, este artigo se dedica a descrever a experiência bem</w:t>
      </w:r>
      <w:r>
        <w:t xml:space="preserve"> sucedida da utilização do </w:t>
      </w:r>
      <w:r>
        <w:rPr>
          <w:i/>
        </w:rPr>
        <w:t>Método de Geração de Colunas</w:t>
      </w:r>
      <w:r>
        <w:t xml:space="preserve"> para a solução de um problema real de corte unidimensional de perfis de tamanho fixo. Vale ressaltar que a solução aqui descrita corresponde ao caso mais complexo encontrado na empresa. Um outro caso </w:t>
      </w:r>
      <w:r>
        <w:t>semelhante também foi resolvido com o método de geração de colunas, com menos condições de contorno mas com resultados igualmente satisfatórios.</w:t>
      </w:r>
    </w:p>
    <w:p w:rsidR="00000000" w:rsidRDefault="00A918AC">
      <w:pPr>
        <w:pStyle w:val="Recuodecorpodetexto2"/>
      </w:pPr>
      <w:r>
        <w:t xml:space="preserve">Além disso, foi feita uma comparação com o método </w:t>
      </w:r>
      <w:r>
        <w:rPr>
          <w:i/>
        </w:rPr>
        <w:t>Branch&amp;Bound</w:t>
      </w:r>
      <w:r>
        <w:t>, cujos resultados foram bastante inferiores.</w:t>
      </w:r>
    </w:p>
    <w:p w:rsidR="00000000" w:rsidRDefault="00A918AC">
      <w:pPr>
        <w:pStyle w:val="Recuodecorpodetexto2"/>
      </w:pPr>
      <w:r>
        <w:t>Est</w:t>
      </w:r>
      <w:r>
        <w:t>e projeto foi desenvolvido como trabalho do curso de Pesquisa Operacional em nível de graduação pelos dois primeiros autores, orientados pelo terceiro, no ano de 1997.</w:t>
      </w:r>
    </w:p>
    <w:p w:rsidR="00000000" w:rsidRDefault="00A918AC">
      <w:pPr>
        <w:pStyle w:val="Recuodecorpodetexto2"/>
      </w:pPr>
    </w:p>
    <w:p w:rsidR="00000000" w:rsidRDefault="00A918AC">
      <w:pPr>
        <w:pStyle w:val="Ttulo1"/>
        <w:numPr>
          <w:ilvl w:val="0"/>
          <w:numId w:val="3"/>
        </w:numPr>
      </w:pPr>
      <w:r>
        <w:t>Descrição do Problema</w:t>
      </w:r>
    </w:p>
    <w:p w:rsidR="00000000" w:rsidRDefault="00A918AC">
      <w:pPr>
        <w:pStyle w:val="Recuodecorpodetexto2"/>
      </w:pPr>
    </w:p>
    <w:p w:rsidR="00000000" w:rsidRDefault="00A918AC">
      <w:pPr>
        <w:pStyle w:val="Recuodecorpodetexto2"/>
      </w:pPr>
      <w:r>
        <w:lastRenderedPageBreak/>
        <w:t xml:space="preserve">O processo de corte em questão é uma etapa na fabricação de uma </w:t>
      </w:r>
      <w:r>
        <w:t>família de instrumentos de medição de deslocamento linear de alta precisão, aqui denominados como réguas. Para a fabricação dessas réguas, são importados perfis de tamanho fixo que são cortados em pedaços menores, em função da necessidade do cliente. Poste</w:t>
      </w:r>
      <w:r>
        <w:t>riormente passam por outras etapas até chegar ao produto acabado.</w:t>
      </w:r>
    </w:p>
    <w:p w:rsidR="00000000" w:rsidRDefault="00A918AC">
      <w:pPr>
        <w:pStyle w:val="Recuodecorpodetexto2"/>
      </w:pPr>
      <w:r>
        <w:t>Há uma série de tipos de réguas que passam por essa etapa de corte, e para cada tipo deve haver uma ferramenta diferente em função das diferentes condições de contorno. No caso aqui descrito</w:t>
      </w:r>
      <w:r>
        <w:t xml:space="preserve"> tem-se um perfil de tamanho 1345 mm a partir do que se devem cortar réguas nos tamanhos a seguir (em mm):</w:t>
      </w:r>
    </w:p>
    <w:p w:rsidR="00000000" w:rsidRDefault="00A918AC">
      <w:pPr>
        <w:pStyle w:val="Recuodecorpodetexto2"/>
        <w:rPr>
          <w:sz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25"/>
        <w:gridCol w:w="425"/>
        <w:gridCol w:w="425"/>
        <w:gridCol w:w="425"/>
        <w:gridCol w:w="425"/>
        <w:gridCol w:w="425"/>
        <w:gridCol w:w="425"/>
        <w:gridCol w:w="425"/>
        <w:gridCol w:w="425"/>
        <w:gridCol w:w="425"/>
        <w:gridCol w:w="425"/>
        <w:gridCol w:w="425"/>
        <w:gridCol w:w="425"/>
        <w:gridCol w:w="425"/>
        <w:gridCol w:w="425"/>
        <w:gridCol w:w="425"/>
        <w:gridCol w:w="512"/>
        <w:gridCol w:w="512"/>
        <w:gridCol w:w="512"/>
        <w:gridCol w:w="512"/>
      </w:tblGrid>
      <w:tr w:rsidR="00000000">
        <w:tblPrEx>
          <w:tblCellMar>
            <w:top w:w="0" w:type="dxa"/>
            <w:bottom w:w="0" w:type="dxa"/>
          </w:tblCellMar>
        </w:tblPrEx>
        <w:trPr>
          <w:jc w:val="center"/>
        </w:trPr>
        <w:tc>
          <w:tcPr>
            <w:tcW w:w="425" w:type="dxa"/>
          </w:tcPr>
          <w:p w:rsidR="00000000" w:rsidRDefault="00A918AC">
            <w:pPr>
              <w:jc w:val="center"/>
              <w:rPr>
                <w:sz w:val="22"/>
              </w:rPr>
            </w:pPr>
            <w:r>
              <w:rPr>
                <w:sz w:val="22"/>
              </w:rPr>
              <w:t>175</w:t>
            </w:r>
          </w:p>
        </w:tc>
        <w:tc>
          <w:tcPr>
            <w:tcW w:w="425" w:type="dxa"/>
          </w:tcPr>
          <w:p w:rsidR="00000000" w:rsidRDefault="00A918AC">
            <w:pPr>
              <w:jc w:val="center"/>
              <w:rPr>
                <w:sz w:val="22"/>
              </w:rPr>
            </w:pPr>
            <w:r>
              <w:rPr>
                <w:sz w:val="22"/>
              </w:rPr>
              <w:t>225</w:t>
            </w:r>
          </w:p>
        </w:tc>
        <w:tc>
          <w:tcPr>
            <w:tcW w:w="425" w:type="dxa"/>
          </w:tcPr>
          <w:p w:rsidR="00000000" w:rsidRDefault="00A918AC">
            <w:pPr>
              <w:jc w:val="center"/>
              <w:rPr>
                <w:sz w:val="22"/>
              </w:rPr>
            </w:pPr>
            <w:r>
              <w:rPr>
                <w:sz w:val="22"/>
              </w:rPr>
              <w:t>275</w:t>
            </w:r>
          </w:p>
        </w:tc>
        <w:tc>
          <w:tcPr>
            <w:tcW w:w="425" w:type="dxa"/>
          </w:tcPr>
          <w:p w:rsidR="00000000" w:rsidRDefault="00A918AC">
            <w:pPr>
              <w:jc w:val="center"/>
              <w:rPr>
                <w:sz w:val="22"/>
              </w:rPr>
            </w:pPr>
            <w:r>
              <w:rPr>
                <w:sz w:val="22"/>
              </w:rPr>
              <w:t>325</w:t>
            </w:r>
          </w:p>
        </w:tc>
        <w:tc>
          <w:tcPr>
            <w:tcW w:w="425" w:type="dxa"/>
          </w:tcPr>
          <w:p w:rsidR="00000000" w:rsidRDefault="00A918AC">
            <w:pPr>
              <w:jc w:val="center"/>
              <w:rPr>
                <w:sz w:val="22"/>
              </w:rPr>
            </w:pPr>
            <w:r>
              <w:rPr>
                <w:sz w:val="22"/>
              </w:rPr>
              <w:t>375</w:t>
            </w:r>
          </w:p>
        </w:tc>
        <w:tc>
          <w:tcPr>
            <w:tcW w:w="425" w:type="dxa"/>
          </w:tcPr>
          <w:p w:rsidR="00000000" w:rsidRDefault="00A918AC">
            <w:pPr>
              <w:jc w:val="center"/>
              <w:rPr>
                <w:sz w:val="22"/>
              </w:rPr>
            </w:pPr>
            <w:r>
              <w:rPr>
                <w:sz w:val="22"/>
              </w:rPr>
              <w:t>425</w:t>
            </w:r>
          </w:p>
        </w:tc>
        <w:tc>
          <w:tcPr>
            <w:tcW w:w="425" w:type="dxa"/>
          </w:tcPr>
          <w:p w:rsidR="00000000" w:rsidRDefault="00A918AC">
            <w:pPr>
              <w:jc w:val="center"/>
              <w:rPr>
                <w:sz w:val="22"/>
              </w:rPr>
            </w:pPr>
            <w:r>
              <w:rPr>
                <w:sz w:val="22"/>
              </w:rPr>
              <w:t>575</w:t>
            </w:r>
          </w:p>
        </w:tc>
        <w:tc>
          <w:tcPr>
            <w:tcW w:w="425" w:type="dxa"/>
          </w:tcPr>
          <w:p w:rsidR="00000000" w:rsidRDefault="00A918AC">
            <w:pPr>
              <w:jc w:val="center"/>
              <w:rPr>
                <w:sz w:val="22"/>
              </w:rPr>
            </w:pPr>
            <w:r>
              <w:rPr>
                <w:sz w:val="22"/>
              </w:rPr>
              <w:t>525</w:t>
            </w:r>
          </w:p>
        </w:tc>
        <w:tc>
          <w:tcPr>
            <w:tcW w:w="425" w:type="dxa"/>
          </w:tcPr>
          <w:p w:rsidR="00000000" w:rsidRDefault="00A918AC">
            <w:pPr>
              <w:jc w:val="center"/>
              <w:rPr>
                <w:sz w:val="22"/>
              </w:rPr>
            </w:pPr>
            <w:r>
              <w:rPr>
                <w:sz w:val="22"/>
              </w:rPr>
              <w:t>575</w:t>
            </w:r>
          </w:p>
        </w:tc>
        <w:tc>
          <w:tcPr>
            <w:tcW w:w="425" w:type="dxa"/>
          </w:tcPr>
          <w:p w:rsidR="00000000" w:rsidRDefault="00A918AC">
            <w:pPr>
              <w:jc w:val="center"/>
              <w:rPr>
                <w:sz w:val="22"/>
              </w:rPr>
            </w:pPr>
            <w:r>
              <w:rPr>
                <w:sz w:val="22"/>
              </w:rPr>
              <w:t>625</w:t>
            </w:r>
          </w:p>
        </w:tc>
        <w:tc>
          <w:tcPr>
            <w:tcW w:w="425" w:type="dxa"/>
          </w:tcPr>
          <w:p w:rsidR="00000000" w:rsidRDefault="00A918AC">
            <w:pPr>
              <w:jc w:val="center"/>
              <w:rPr>
                <w:sz w:val="22"/>
              </w:rPr>
            </w:pPr>
            <w:r>
              <w:rPr>
                <w:sz w:val="22"/>
              </w:rPr>
              <w:t>675</w:t>
            </w:r>
          </w:p>
        </w:tc>
        <w:tc>
          <w:tcPr>
            <w:tcW w:w="425" w:type="dxa"/>
          </w:tcPr>
          <w:p w:rsidR="00000000" w:rsidRDefault="00A918AC">
            <w:pPr>
              <w:jc w:val="center"/>
              <w:rPr>
                <w:sz w:val="22"/>
              </w:rPr>
            </w:pPr>
            <w:r>
              <w:rPr>
                <w:sz w:val="22"/>
              </w:rPr>
              <w:t>725</w:t>
            </w:r>
          </w:p>
        </w:tc>
        <w:tc>
          <w:tcPr>
            <w:tcW w:w="425" w:type="dxa"/>
          </w:tcPr>
          <w:p w:rsidR="00000000" w:rsidRDefault="00A918AC">
            <w:pPr>
              <w:jc w:val="center"/>
              <w:rPr>
                <w:sz w:val="22"/>
              </w:rPr>
            </w:pPr>
            <w:r>
              <w:rPr>
                <w:sz w:val="22"/>
              </w:rPr>
              <w:t>775</w:t>
            </w:r>
          </w:p>
        </w:tc>
        <w:tc>
          <w:tcPr>
            <w:tcW w:w="425" w:type="dxa"/>
          </w:tcPr>
          <w:p w:rsidR="00000000" w:rsidRDefault="00A918AC">
            <w:pPr>
              <w:jc w:val="center"/>
              <w:rPr>
                <w:sz w:val="22"/>
              </w:rPr>
            </w:pPr>
            <w:r>
              <w:rPr>
                <w:sz w:val="22"/>
              </w:rPr>
              <w:t>825</w:t>
            </w:r>
          </w:p>
        </w:tc>
        <w:tc>
          <w:tcPr>
            <w:tcW w:w="425" w:type="dxa"/>
          </w:tcPr>
          <w:p w:rsidR="00000000" w:rsidRDefault="00A918AC">
            <w:pPr>
              <w:jc w:val="center"/>
              <w:rPr>
                <w:sz w:val="22"/>
              </w:rPr>
            </w:pPr>
            <w:r>
              <w:rPr>
                <w:sz w:val="22"/>
              </w:rPr>
              <w:t>875</w:t>
            </w:r>
          </w:p>
        </w:tc>
        <w:tc>
          <w:tcPr>
            <w:tcW w:w="425" w:type="dxa"/>
          </w:tcPr>
          <w:p w:rsidR="00000000" w:rsidRDefault="00A918AC">
            <w:pPr>
              <w:jc w:val="center"/>
              <w:rPr>
                <w:sz w:val="22"/>
              </w:rPr>
            </w:pPr>
            <w:r>
              <w:rPr>
                <w:sz w:val="22"/>
              </w:rPr>
              <w:t>925</w:t>
            </w:r>
          </w:p>
        </w:tc>
        <w:tc>
          <w:tcPr>
            <w:tcW w:w="512" w:type="dxa"/>
          </w:tcPr>
          <w:p w:rsidR="00000000" w:rsidRDefault="00A918AC">
            <w:pPr>
              <w:jc w:val="center"/>
              <w:rPr>
                <w:sz w:val="22"/>
              </w:rPr>
            </w:pPr>
            <w:r>
              <w:rPr>
                <w:sz w:val="22"/>
              </w:rPr>
              <w:t>1025</w:t>
            </w:r>
          </w:p>
        </w:tc>
        <w:tc>
          <w:tcPr>
            <w:tcW w:w="512" w:type="dxa"/>
          </w:tcPr>
          <w:p w:rsidR="00000000" w:rsidRDefault="00A918AC">
            <w:pPr>
              <w:jc w:val="center"/>
              <w:rPr>
                <w:sz w:val="22"/>
              </w:rPr>
            </w:pPr>
            <w:r>
              <w:rPr>
                <w:sz w:val="22"/>
              </w:rPr>
              <w:t>1125</w:t>
            </w:r>
          </w:p>
        </w:tc>
        <w:tc>
          <w:tcPr>
            <w:tcW w:w="512" w:type="dxa"/>
          </w:tcPr>
          <w:p w:rsidR="00000000" w:rsidRDefault="00A918AC">
            <w:pPr>
              <w:jc w:val="center"/>
              <w:rPr>
                <w:sz w:val="22"/>
              </w:rPr>
            </w:pPr>
            <w:r>
              <w:rPr>
                <w:sz w:val="22"/>
              </w:rPr>
              <w:t>1245</w:t>
            </w:r>
          </w:p>
        </w:tc>
        <w:tc>
          <w:tcPr>
            <w:tcW w:w="512" w:type="dxa"/>
          </w:tcPr>
          <w:p w:rsidR="00000000" w:rsidRDefault="00A918AC">
            <w:pPr>
              <w:jc w:val="center"/>
              <w:rPr>
                <w:sz w:val="22"/>
              </w:rPr>
            </w:pPr>
            <w:r>
              <w:rPr>
                <w:sz w:val="22"/>
              </w:rPr>
              <w:t>1345</w:t>
            </w:r>
          </w:p>
        </w:tc>
      </w:tr>
    </w:tbl>
    <w:p w:rsidR="00000000" w:rsidRDefault="00A918AC">
      <w:pPr>
        <w:pStyle w:val="Recuodecorpodetexto2"/>
        <w:rPr>
          <w:sz w:val="16"/>
        </w:rPr>
      </w:pPr>
    </w:p>
    <w:p w:rsidR="00000000" w:rsidRDefault="00A918AC">
      <w:pPr>
        <w:pStyle w:val="Recuodecorpodetexto2"/>
      </w:pPr>
      <w:r>
        <w:t>No entanto, há nesse caso perdas relacionadas ao projeto do pr</w:t>
      </w:r>
      <w:r>
        <w:t>oduto. Ao cortar mais de uma régua por perfil, deve-se eliminar 25mm entre uma régua e outra. Deve-se ainda cortar 10 mm de cada ponta do perfil de 1345mm (Figura 1), exceção feita às duas maiores réguas (1245 e 1345).</w:t>
      </w:r>
    </w:p>
    <w:p w:rsidR="00000000" w:rsidRDefault="00A918AC">
      <w:pPr>
        <w:pStyle w:val="Recuodecorpodetexto2"/>
        <w:rPr>
          <w:sz w:val="16"/>
        </w:rPr>
      </w:pPr>
    </w:p>
    <w:p w:rsidR="00000000" w:rsidRDefault="00A918AC">
      <w:pPr>
        <w:pStyle w:val="Recuodecorpodetexto2"/>
      </w:pPr>
      <w:r>
        <w:rPr>
          <w:noProof/>
        </w:rPr>
        <w:pict>
          <v:rect id="_x0000_s1044" style="position:absolute;left:0;text-align:left;margin-left:1.6pt;margin-top:3.2pt;width:439.2pt;height:115.2pt;z-index:19" o:allowincell="f" filled="f"/>
        </w:pict>
      </w: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0"/>
        <w:gridCol w:w="1856"/>
        <w:gridCol w:w="288"/>
        <w:gridCol w:w="2448"/>
        <w:gridCol w:w="288"/>
        <w:gridCol w:w="2168"/>
        <w:gridCol w:w="576"/>
        <w:gridCol w:w="160"/>
      </w:tblGrid>
      <w:tr w:rsidR="00000000">
        <w:tblPrEx>
          <w:tblCellMar>
            <w:top w:w="0" w:type="dxa"/>
            <w:bottom w:w="0" w:type="dxa"/>
          </w:tblCellMar>
        </w:tblPrEx>
        <w:trPr>
          <w:trHeight w:val="312"/>
        </w:trPr>
        <w:tc>
          <w:tcPr>
            <w:tcW w:w="160" w:type="dxa"/>
            <w:shd w:val="thinDiagStripe" w:color="auto" w:fill="auto"/>
          </w:tcPr>
          <w:p w:rsidR="00000000" w:rsidRDefault="00A918AC">
            <w:pPr>
              <w:pStyle w:val="Recuodecorpodetexto2"/>
            </w:pPr>
          </w:p>
        </w:tc>
        <w:tc>
          <w:tcPr>
            <w:tcW w:w="1856" w:type="dxa"/>
          </w:tcPr>
          <w:p w:rsidR="00000000" w:rsidRDefault="00A918AC">
            <w:pPr>
              <w:pStyle w:val="Recuodecorpodetexto2"/>
            </w:pPr>
            <w:r>
              <w:t>Régua 1</w:t>
            </w:r>
          </w:p>
        </w:tc>
        <w:tc>
          <w:tcPr>
            <w:tcW w:w="288" w:type="dxa"/>
            <w:shd w:val="thinDiagStripe" w:color="auto" w:fill="auto"/>
          </w:tcPr>
          <w:p w:rsidR="00000000" w:rsidRDefault="00A918AC">
            <w:pPr>
              <w:pStyle w:val="Recuodecorpodetexto2"/>
            </w:pPr>
          </w:p>
        </w:tc>
        <w:tc>
          <w:tcPr>
            <w:tcW w:w="2448" w:type="dxa"/>
          </w:tcPr>
          <w:p w:rsidR="00000000" w:rsidRDefault="00A918AC">
            <w:pPr>
              <w:pStyle w:val="Recuodecorpodetexto2"/>
            </w:pPr>
            <w:r>
              <w:t>Régua 2</w:t>
            </w:r>
          </w:p>
        </w:tc>
        <w:tc>
          <w:tcPr>
            <w:tcW w:w="288" w:type="dxa"/>
            <w:shd w:val="thinDiagStripe" w:color="auto" w:fill="auto"/>
          </w:tcPr>
          <w:p w:rsidR="00000000" w:rsidRDefault="00A918AC">
            <w:pPr>
              <w:pStyle w:val="Recuodecorpodetexto2"/>
            </w:pPr>
          </w:p>
        </w:tc>
        <w:tc>
          <w:tcPr>
            <w:tcW w:w="2168" w:type="dxa"/>
          </w:tcPr>
          <w:p w:rsidR="00000000" w:rsidRDefault="00A918AC">
            <w:pPr>
              <w:pStyle w:val="Recuodecorpodetexto2"/>
            </w:pPr>
            <w:r>
              <w:t>Régua 3</w:t>
            </w:r>
          </w:p>
        </w:tc>
        <w:tc>
          <w:tcPr>
            <w:tcW w:w="576" w:type="dxa"/>
            <w:shd w:val="pct35" w:color="000000" w:fill="FFFFFF"/>
          </w:tcPr>
          <w:p w:rsidR="00000000" w:rsidRDefault="00A918AC">
            <w:pPr>
              <w:pStyle w:val="Recuodecorpodetexto2"/>
            </w:pPr>
          </w:p>
        </w:tc>
        <w:tc>
          <w:tcPr>
            <w:tcW w:w="160" w:type="dxa"/>
            <w:shd w:val="thinDiagStripe" w:color="auto" w:fill="auto"/>
          </w:tcPr>
          <w:p w:rsidR="00000000" w:rsidRDefault="00A918AC">
            <w:pPr>
              <w:pStyle w:val="Recuodecorpodetexto2"/>
            </w:pPr>
          </w:p>
        </w:tc>
      </w:tr>
    </w:tbl>
    <w:p w:rsidR="00000000" w:rsidRDefault="00A918AC">
      <w:pPr>
        <w:pStyle w:val="Recuodecorpodetexto2"/>
      </w:pPr>
      <w:r>
        <w:rPr>
          <w:noProof/>
        </w:rPr>
        <w:pict>
          <v:line id="_x0000_s1047" style="position:absolute;left:0;text-align:left;z-index:22;mso-position-horizontal-relative:text;mso-position-vertical-relative:text" from="419.2pt,4.4pt" to="419.2pt,11.6pt" o:allowincell="f"/>
        </w:pict>
      </w:r>
      <w:r>
        <w:rPr>
          <w:noProof/>
        </w:rPr>
        <w:pict>
          <v:line id="_x0000_s1048" style="position:absolute;left:0;text-align:left;z-index:23;mso-position-horizontal-relative:text;mso-position-vertical-relative:text" from="412pt,4.4pt" to="412pt,11.6pt" o:allowincell="f"/>
        </w:pict>
      </w:r>
      <w:r>
        <w:rPr>
          <w:noProof/>
        </w:rPr>
        <w:pict>
          <v:line id="_x0000_s1029" style="position:absolute;left:0;text-align:left;z-index:4;mso-position-horizontal-relative:text;mso-position-vertical-relative:text" from="275.2pt,4.4pt" to="275.2pt,11.6pt" o:allowincell="f"/>
        </w:pict>
      </w:r>
      <w:r>
        <w:rPr>
          <w:noProof/>
        </w:rPr>
        <w:pict>
          <v:line id="_x0000_s1028" style="position:absolute;left:0;text-align:left;z-index:3;mso-position-horizontal-relative:text;mso-position-vertical-relative:text" from="260.8pt,4.4pt" to="260.8pt,11.6pt" o:allowincell="f"/>
        </w:pict>
      </w:r>
      <w:r>
        <w:rPr>
          <w:noProof/>
        </w:rPr>
        <w:pict>
          <v:shapetype id="_x0000_t202" coordsize="21600,21600" o:spt="202" path="m,l,21600r21600,l21600,xe">
            <v:stroke joinstyle="miter"/>
            <v:path gradientshapeok="t" o:connecttype="rect"/>
          </v:shapetype>
          <v:shape id="_x0000_s1043" type="#_x0000_t202" style="position:absolute;left:0;text-align:left;margin-left:404.8pt;margin-top:11.6pt;width:36pt;height:14.4pt;z-index:18;mso-position-horizontal-relative:text;mso-position-vertical-relative:text" o:allowincell="f" filled="f" stroked="f">
            <v:fill opacity=".5"/>
            <v:textbox style="mso-next-textbox:#_x0000_s1043">
              <w:txbxContent>
                <w:p w:rsidR="00000000" w:rsidRDefault="00A918AC">
                  <w:pPr>
                    <w:rPr>
                      <w:sz w:val="12"/>
                    </w:rPr>
                  </w:pPr>
                  <w:r>
                    <w:rPr>
                      <w:sz w:val="12"/>
                    </w:rPr>
                    <w:t>10 mm</w:t>
                  </w:r>
                </w:p>
              </w:txbxContent>
            </v:textbox>
          </v:shape>
        </w:pict>
      </w:r>
      <w:r>
        <w:rPr>
          <w:noProof/>
        </w:rPr>
        <w:pict>
          <v:line id="_x0000_s1039" style="position:absolute;left:0;text-align:left;flip:x;z-index:14;mso-position-horizontal-relative:text;mso-position-vertical-relative:text" from="419.2pt,11.6pt" to="433.6pt,11.6pt" o:allowincell="f">
            <v:stroke endarrow="block" endarrowwidth="narrow"/>
          </v:line>
        </w:pict>
      </w:r>
      <w:r>
        <w:rPr>
          <w:noProof/>
        </w:rPr>
        <w:pict>
          <v:line id="_x0000_s1033" style="position:absolute;left:0;text-align:left;z-index:8;mso-position-horizontal-relative:text;mso-position-vertical-relative:text" from="397.6pt,11.6pt" to="412pt,11.6pt" o:allowincell="f">
            <v:stroke endarrow="block" endarrowwidth="narrow"/>
          </v:line>
        </w:pict>
      </w:r>
      <w:r>
        <w:rPr>
          <w:noProof/>
        </w:rPr>
        <w:pict>
          <v:shape id="_x0000_s1042" type="#_x0000_t202" style="position:absolute;left:0;text-align:left;margin-left:253.6pt;margin-top:11.6pt;width:36pt;height:14.4pt;z-index:17;mso-position-horizontal-relative:text;mso-position-vertical-relative:text" o:allowincell="f" filled="f" stroked="f">
            <v:fill opacity=".5"/>
            <v:textbox style="mso-next-textbox:#_x0000_s1042">
              <w:txbxContent>
                <w:p w:rsidR="00000000" w:rsidRDefault="00A918AC">
                  <w:pPr>
                    <w:rPr>
                      <w:sz w:val="12"/>
                    </w:rPr>
                  </w:pPr>
                  <w:r>
                    <w:rPr>
                      <w:sz w:val="12"/>
                    </w:rPr>
                    <w:t>25 mm</w:t>
                  </w:r>
                </w:p>
              </w:txbxContent>
            </v:textbox>
          </v:shape>
        </w:pict>
      </w:r>
      <w:r>
        <w:rPr>
          <w:noProof/>
        </w:rPr>
        <w:pict>
          <v:line id="_x0000_s1038" style="position:absolute;left:0;text-align:left;flip:x;z-index:13;mso-position-horizontal-relative:text;mso-position-vertical-relative:text" from="275.2pt,11.6pt" to="289.6pt,11.6pt" o:allowincell="f">
            <v:stroke endarrow="block" endarrowwidth="narrow"/>
          </v:line>
        </w:pict>
      </w:r>
      <w:r>
        <w:rPr>
          <w:noProof/>
        </w:rPr>
        <w:pict>
          <v:line id="_x0000_s1032" style="position:absolute;left:0;text-align:left;z-index:7;mso-position-horizontal-relative:text;mso-position-vertical-relative:text" from="246.4pt,11.6pt" to="260.8pt,11.6pt" o:allowincell="f">
            <v:stroke endarrow="block" endarrowwidth="narrow"/>
          </v:line>
        </w:pict>
      </w:r>
      <w:r>
        <w:rPr>
          <w:noProof/>
        </w:rPr>
        <w:pict>
          <v:shape id="_x0000_s1041" type="#_x0000_t202" style="position:absolute;left:0;text-align:left;margin-left:116.8pt;margin-top:11.6pt;width:36pt;height:14.4pt;z-index:16;mso-position-horizontal-relative:text;mso-position-vertical-relative:text" o:allowincell="f" filled="f" stroked="f">
            <v:fill opacity=".5"/>
            <v:textbox style="mso-next-textbox:#_x0000_s1041">
              <w:txbxContent>
                <w:p w:rsidR="00000000" w:rsidRDefault="00A918AC">
                  <w:pPr>
                    <w:rPr>
                      <w:sz w:val="12"/>
                    </w:rPr>
                  </w:pPr>
                  <w:r>
                    <w:rPr>
                      <w:sz w:val="12"/>
                    </w:rPr>
                    <w:t>25 mm</w:t>
                  </w:r>
                </w:p>
              </w:txbxContent>
            </v:textbox>
          </v:shape>
        </w:pict>
      </w:r>
      <w:r>
        <w:rPr>
          <w:noProof/>
        </w:rPr>
        <w:pict>
          <v:line id="_x0000_s1037" style="position:absolute;left:0;text-align:left;flip:x;z-index:12;mso-position-horizontal-relative:text;mso-position-vertical-relative:text" from="138.4pt,11.6pt" to="152.8pt,11.6pt" o:allowincell="f">
            <v:stroke endarrow="block" endarrowwidth="narrow"/>
          </v:line>
        </w:pict>
      </w:r>
      <w:r>
        <w:rPr>
          <w:noProof/>
        </w:rPr>
        <w:pict>
          <v:line id="_x0000_s1034" style="position:absolute;left:0;text-align:left;z-index:9;mso-position-horizontal-relative:text;mso-position-vertical-relative:text" from="109.6pt,11.6pt" to="124pt,11.6pt" o:allowincell="f">
            <v:stroke endarrow="block" endarrowwidth="narrow"/>
          </v:line>
        </w:pict>
      </w:r>
      <w:r>
        <w:rPr>
          <w:noProof/>
        </w:rPr>
        <w:pict>
          <v:line id="_x0000_s1031" style="position:absolute;left:0;text-align:left;z-index:6;mso-position-horizontal-relative:text;mso-position-vertical-relative:text" from="138.4pt,4.4pt" to="138.4pt,11.6pt" o:allowincell="f"/>
        </w:pict>
      </w:r>
      <w:r>
        <w:rPr>
          <w:noProof/>
        </w:rPr>
        <w:pict>
          <v:line id="_x0000_s1030" style="position:absolute;left:0;text-align:left;z-index:5;mso-position-horizontal-relative:text;mso-position-vertical-relative:text" from="124pt,4.4pt" to="124pt,11.6pt" o:allowincell="f"/>
        </w:pict>
      </w:r>
      <w:r>
        <w:rPr>
          <w:noProof/>
        </w:rPr>
        <w:pict>
          <v:shape id="_x0000_s1040" type="#_x0000_t202" style="position:absolute;left:0;text-align:left;margin-left:8.8pt;margin-top:11.6pt;width:36pt;height:14.4pt;z-index:15;mso-position-horizontal-relative:text;mso-position-vertical-relative:text" o:allowincell="f" filled="f" stroked="f">
            <v:fill opacity=".5"/>
            <v:textbox style="mso-next-textbox:#_x0000_s1040">
              <w:txbxContent>
                <w:p w:rsidR="00000000" w:rsidRDefault="00A918AC">
                  <w:pPr>
                    <w:rPr>
                      <w:sz w:val="12"/>
                    </w:rPr>
                  </w:pPr>
                  <w:r>
                    <w:rPr>
                      <w:sz w:val="12"/>
                    </w:rPr>
                    <w:t>10 mm</w:t>
                  </w:r>
                </w:p>
              </w:txbxContent>
            </v:textbox>
          </v:shape>
        </w:pict>
      </w:r>
      <w:r>
        <w:rPr>
          <w:noProof/>
        </w:rPr>
        <w:pict>
          <v:line id="_x0000_s1035" style="position:absolute;left:0;text-align:left;flip:x;z-index:10;mso-position-horizontal-relative:text;mso-position-vertical-relative:text" from="30.4pt,11.6pt" to="44.8pt,11.6pt" o:allowincell="f">
            <v:stroke endarrow="block" endarrowwidth="narrow"/>
          </v:line>
        </w:pict>
      </w:r>
      <w:r>
        <w:rPr>
          <w:noProof/>
        </w:rPr>
        <w:pict>
          <v:line id="_x0000_s1036" style="position:absolute;left:0;text-align:left;z-index:11;mso-position-horizontal-relative:text;mso-position-vertical-relative:text" from="8.8pt,11.6pt" to="23.2pt,11.6pt" o:allowincell="f">
            <v:stroke endarrow="block" endarrowwidth="narrow"/>
          </v:line>
        </w:pict>
      </w:r>
      <w:r>
        <w:rPr>
          <w:noProof/>
        </w:rPr>
        <w:pict>
          <v:line id="_x0000_s1026" style="position:absolute;left:0;text-align:left;z-index:1;mso-position-horizontal-relative:text;mso-position-vertical-relative:text" from="30.4pt,4.4pt" to="30.4pt,11.6pt" o:allowincell="f"/>
        </w:pict>
      </w:r>
      <w:r>
        <w:rPr>
          <w:noProof/>
        </w:rPr>
        <w:pict>
          <v:line id="_x0000_s1027" style="position:absolute;left:0;text-align:left;z-index:2;mso-position-horizontal-relative:text;mso-position-vertical-relative:text" from="23.2pt,4.4pt" to="23.2pt,11.6pt" o:allowincell="f"/>
        </w:pict>
      </w:r>
    </w:p>
    <w:p w:rsidR="00000000" w:rsidRDefault="00A918AC">
      <w:pPr>
        <w:pStyle w:val="Recuodecorpodetexto2"/>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
        <w:gridCol w:w="4489"/>
      </w:tblGrid>
      <w:tr w:rsidR="00000000">
        <w:tblPrEx>
          <w:tblCellMar>
            <w:top w:w="0" w:type="dxa"/>
            <w:bottom w:w="0" w:type="dxa"/>
          </w:tblCellMar>
        </w:tblPrEx>
        <w:trPr>
          <w:trHeight w:hRule="exact" w:val="180"/>
        </w:trPr>
        <w:tc>
          <w:tcPr>
            <w:tcW w:w="283" w:type="dxa"/>
            <w:tcBorders>
              <w:right w:val="single" w:sz="4" w:space="0" w:color="auto"/>
            </w:tcBorders>
            <w:shd w:val="thinDiagStripe" w:color="auto" w:fill="auto"/>
          </w:tcPr>
          <w:p w:rsidR="00000000" w:rsidRDefault="00A918AC">
            <w:pPr>
              <w:pStyle w:val="Recuodecorpodetexto2"/>
            </w:pPr>
          </w:p>
        </w:tc>
        <w:tc>
          <w:tcPr>
            <w:tcW w:w="4489" w:type="dxa"/>
            <w:tcBorders>
              <w:top w:val="nil"/>
              <w:left w:val="nil"/>
              <w:bottom w:val="nil"/>
              <w:right w:val="nil"/>
            </w:tcBorders>
          </w:tcPr>
          <w:p w:rsidR="00000000" w:rsidRDefault="00A918AC">
            <w:pPr>
              <w:pStyle w:val="Recuodecorpodetexto2"/>
              <w:ind w:firstLine="72"/>
              <w:jc w:val="left"/>
              <w:rPr>
                <w:sz w:val="16"/>
              </w:rPr>
            </w:pPr>
            <w:r>
              <w:rPr>
                <w:sz w:val="16"/>
              </w:rPr>
              <w:t>Perda de Projeto</w:t>
            </w:r>
          </w:p>
        </w:tc>
      </w:tr>
      <w:tr w:rsidR="00000000">
        <w:tblPrEx>
          <w:tblCellMar>
            <w:top w:w="0" w:type="dxa"/>
            <w:bottom w:w="0" w:type="dxa"/>
          </w:tblCellMar>
        </w:tblPrEx>
        <w:trPr>
          <w:trHeight w:hRule="exact" w:val="180"/>
        </w:trPr>
        <w:tc>
          <w:tcPr>
            <w:tcW w:w="283" w:type="dxa"/>
            <w:tcBorders>
              <w:right w:val="single" w:sz="4" w:space="0" w:color="auto"/>
            </w:tcBorders>
            <w:shd w:val="pct35" w:color="000000" w:fill="FFFFFF"/>
          </w:tcPr>
          <w:p w:rsidR="00000000" w:rsidRDefault="00A918AC">
            <w:pPr>
              <w:pStyle w:val="Recuodecorpodetexto2"/>
            </w:pPr>
          </w:p>
        </w:tc>
        <w:tc>
          <w:tcPr>
            <w:tcW w:w="4489" w:type="dxa"/>
            <w:tcBorders>
              <w:top w:val="nil"/>
              <w:left w:val="nil"/>
              <w:bottom w:val="nil"/>
              <w:right w:val="nil"/>
            </w:tcBorders>
          </w:tcPr>
          <w:p w:rsidR="00000000" w:rsidRDefault="00A918AC">
            <w:pPr>
              <w:pStyle w:val="Recuodecorpodetexto2"/>
              <w:ind w:firstLine="72"/>
              <w:jc w:val="left"/>
              <w:rPr>
                <w:sz w:val="16"/>
              </w:rPr>
            </w:pPr>
            <w:r>
              <w:rPr>
                <w:sz w:val="16"/>
              </w:rPr>
              <w:t>Perda de Processo</w:t>
            </w:r>
          </w:p>
        </w:tc>
      </w:tr>
    </w:tbl>
    <w:p w:rsidR="00000000" w:rsidRDefault="00A918AC">
      <w:pPr>
        <w:pStyle w:val="Recuodecorpodetexto2"/>
      </w:pPr>
    </w:p>
    <w:p w:rsidR="00000000" w:rsidRDefault="00A918AC">
      <w:pPr>
        <w:pStyle w:val="Recuodecorpodetexto2"/>
        <w:jc w:val="center"/>
        <w:rPr>
          <w:b/>
        </w:rPr>
      </w:pPr>
      <w:r>
        <w:rPr>
          <w:b/>
        </w:rPr>
        <w:t>Figura 1. Exemplo do corte de três réguas num perfil de 1345mm</w:t>
      </w:r>
    </w:p>
    <w:p w:rsidR="00000000" w:rsidRDefault="00A918AC">
      <w:pPr>
        <w:pStyle w:val="Recuodecorpodetexto2"/>
      </w:pPr>
    </w:p>
    <w:p w:rsidR="00000000" w:rsidRDefault="00A918AC">
      <w:pPr>
        <w:pStyle w:val="Recuodecorpodetexto2"/>
        <w:rPr>
          <w:sz w:val="16"/>
        </w:rPr>
      </w:pPr>
    </w:p>
    <w:p w:rsidR="00000000" w:rsidRDefault="00A918AC">
      <w:pPr>
        <w:pStyle w:val="Recuodecorpodetexto2"/>
      </w:pPr>
      <w:r>
        <w:t>Dessa forma duas conclusões são imediatas:</w:t>
      </w:r>
    </w:p>
    <w:p w:rsidR="00000000" w:rsidRDefault="00A918AC">
      <w:pPr>
        <w:pStyle w:val="Recuodecorpodetexto2"/>
      </w:pPr>
    </w:p>
    <w:p w:rsidR="00000000" w:rsidRDefault="00A918AC">
      <w:pPr>
        <w:pStyle w:val="Recuodecorpodetexto2"/>
        <w:numPr>
          <w:ilvl w:val="0"/>
          <w:numId w:val="7"/>
        </w:numPr>
      </w:pPr>
      <w:r>
        <w:t>as duas maiores réguas (1245 e 1345) não oferecem oportunidade de otimização (pois 1245+2</w:t>
      </w:r>
      <w:r>
        <w:t>5+175=1445 &gt; 1345);</w:t>
      </w:r>
    </w:p>
    <w:p w:rsidR="00000000" w:rsidRDefault="00A918AC">
      <w:pPr>
        <w:pStyle w:val="Recuodecorpodetexto2"/>
        <w:numPr>
          <w:ilvl w:val="0"/>
          <w:numId w:val="7"/>
        </w:numPr>
      </w:pPr>
      <w:r>
        <w:t>podemos considerar, para efeito de modelagem, o perfil como tendo comprimento de 1325mm; entretanto, ao computarmos o aproveitamento, devemos considerar esses 20mm como perda de projeto.</w:t>
      </w:r>
    </w:p>
    <w:p w:rsidR="00000000" w:rsidRDefault="00A918AC">
      <w:pPr>
        <w:pStyle w:val="Recuodecorpodetexto2"/>
      </w:pPr>
    </w:p>
    <w:p w:rsidR="00000000" w:rsidRDefault="00A918AC">
      <w:pPr>
        <w:pStyle w:val="Recuodecorpodetexto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30.4pt;margin-top:59.2pt;width:399.55pt;height:184.65pt;z-index:21" o:allowincell="f">
            <v:imagedata r:id="rId9" o:title=""/>
            <w10:wrap type="topAndBottom"/>
          </v:shape>
          <o:OLEObject Type="Embed" ProgID="Excel.Sheet.8" ShapeID="_x0000_s1046" DrawAspect="Content" ObjectID="_1424208372" r:id="rId10"/>
        </w:pict>
      </w:r>
      <w:r>
        <w:t>Anteriormente, o mapa de corte era feito pelo m</w:t>
      </w:r>
      <w:r>
        <w:t>esmo operador que corta as réguas, contando apenas com uma calculadora simples e com sua experiência. Para efeito de comparação, pudemos contar com dados do estoque gerado pelo processo original para os últimos 6 meses de 1997 :</w:t>
      </w:r>
    </w:p>
    <w:p w:rsidR="00000000" w:rsidRDefault="00A918AC">
      <w:pPr>
        <w:pStyle w:val="Recuodecorpodetexto2"/>
      </w:pPr>
    </w:p>
    <w:p w:rsidR="00000000" w:rsidRDefault="00A918AC">
      <w:pPr>
        <w:pStyle w:val="Recuodecorpodetexto2"/>
      </w:pPr>
      <w:r>
        <w:t>No final de Junho, havia 9</w:t>
      </w:r>
      <w:r>
        <w:t>,950m de estoque cortado que eram compostos por 11 réguas de 175mm, 10 réguas de 225mm e 21 réguas de 275mm.</w:t>
      </w:r>
    </w:p>
    <w:p w:rsidR="00000000" w:rsidRDefault="00A918AC">
      <w:pPr>
        <w:pStyle w:val="Recuodecorpodetexto2"/>
      </w:pPr>
      <w:r>
        <w:t>Pode-se notar um claro problema de acúmulo de peças cortadas no estoque. Isso ocorre em função do excesso de réguas de pequeno comprimento que, per</w:t>
      </w:r>
      <w:r>
        <w:t>iodicamente, são inutilizadas por falta de demanda. Além disso, quando se comparam o total de comprimento vendido com o total de comprimento utilizado tem-se:</w:t>
      </w:r>
    </w:p>
    <w:p w:rsidR="00000000" w:rsidRDefault="00A918AC">
      <w:pPr>
        <w:pStyle w:val="Recuodecorpodetexto2"/>
        <w:rPr>
          <w:sz w:val="16"/>
        </w:rPr>
      </w:pPr>
    </w:p>
    <w:tbl>
      <w:tblPr>
        <w:tblW w:w="0" w:type="auto"/>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2772"/>
        <w:gridCol w:w="1212"/>
      </w:tblGrid>
      <w:tr w:rsidR="00000000">
        <w:tblPrEx>
          <w:tblCellMar>
            <w:top w:w="0" w:type="dxa"/>
            <w:bottom w:w="0" w:type="dxa"/>
          </w:tblCellMar>
        </w:tblPrEx>
        <w:tc>
          <w:tcPr>
            <w:tcW w:w="2772" w:type="dxa"/>
            <w:tcBorders>
              <w:top w:val="single" w:sz="4" w:space="0" w:color="auto"/>
              <w:bottom w:val="nil"/>
            </w:tcBorders>
          </w:tcPr>
          <w:p w:rsidR="00000000" w:rsidRDefault="00A918AC">
            <w:pPr>
              <w:pStyle w:val="Recuodecorpodetexto2"/>
              <w:ind w:firstLine="0"/>
              <w:rPr>
                <w:snapToGrid w:val="0"/>
                <w:color w:val="000000"/>
              </w:rPr>
            </w:pPr>
            <w:r>
              <w:rPr>
                <w:snapToGrid w:val="0"/>
                <w:color w:val="000000"/>
              </w:rPr>
              <w:t>Total  de material utilizado:</w:t>
            </w:r>
          </w:p>
        </w:tc>
        <w:tc>
          <w:tcPr>
            <w:tcW w:w="1212" w:type="dxa"/>
            <w:tcBorders>
              <w:top w:val="single" w:sz="4" w:space="0" w:color="auto"/>
              <w:bottom w:val="nil"/>
            </w:tcBorders>
          </w:tcPr>
          <w:p w:rsidR="00000000" w:rsidRDefault="00A918AC">
            <w:pPr>
              <w:pStyle w:val="Recuodecorpodetexto2"/>
              <w:ind w:firstLine="0"/>
              <w:rPr>
                <w:snapToGrid w:val="0"/>
                <w:color w:val="000000"/>
              </w:rPr>
            </w:pPr>
            <w:r>
              <w:rPr>
                <w:snapToGrid w:val="0"/>
                <w:color w:val="000000"/>
              </w:rPr>
              <w:t>357,005 m</w:t>
            </w:r>
          </w:p>
        </w:tc>
      </w:tr>
      <w:tr w:rsidR="00000000">
        <w:tblPrEx>
          <w:tblCellMar>
            <w:top w:w="0" w:type="dxa"/>
            <w:bottom w:w="0" w:type="dxa"/>
          </w:tblCellMar>
        </w:tblPrEx>
        <w:tc>
          <w:tcPr>
            <w:tcW w:w="2772" w:type="dxa"/>
            <w:tcBorders>
              <w:top w:val="single" w:sz="4" w:space="0" w:color="auto"/>
              <w:bottom w:val="nil"/>
            </w:tcBorders>
          </w:tcPr>
          <w:p w:rsidR="00000000" w:rsidRDefault="00A918AC">
            <w:pPr>
              <w:pStyle w:val="Recuodecorpodetexto2"/>
              <w:ind w:firstLine="0"/>
              <w:rPr>
                <w:snapToGrid w:val="0"/>
                <w:color w:val="000000"/>
              </w:rPr>
            </w:pPr>
            <w:r>
              <w:rPr>
                <w:snapToGrid w:val="0"/>
                <w:color w:val="000000"/>
              </w:rPr>
              <w:t>Comprimento vendido:</w:t>
            </w:r>
          </w:p>
        </w:tc>
        <w:tc>
          <w:tcPr>
            <w:tcW w:w="1212" w:type="dxa"/>
            <w:tcBorders>
              <w:top w:val="single" w:sz="4" w:space="0" w:color="auto"/>
              <w:bottom w:val="nil"/>
            </w:tcBorders>
          </w:tcPr>
          <w:p w:rsidR="00000000" w:rsidRDefault="00A918AC">
            <w:pPr>
              <w:pStyle w:val="Recuodecorpodetexto2"/>
              <w:ind w:firstLine="0"/>
              <w:rPr>
                <w:snapToGrid w:val="0"/>
                <w:color w:val="000000"/>
              </w:rPr>
            </w:pPr>
            <w:r>
              <w:rPr>
                <w:snapToGrid w:val="0"/>
                <w:color w:val="000000"/>
              </w:rPr>
              <w:t>319,070 m</w:t>
            </w:r>
          </w:p>
        </w:tc>
      </w:tr>
      <w:tr w:rsidR="00000000">
        <w:tblPrEx>
          <w:tblCellMar>
            <w:top w:w="0" w:type="dxa"/>
            <w:bottom w:w="0" w:type="dxa"/>
          </w:tblCellMar>
        </w:tblPrEx>
        <w:tc>
          <w:tcPr>
            <w:tcW w:w="2772" w:type="dxa"/>
            <w:tcBorders>
              <w:top w:val="single" w:sz="4" w:space="0" w:color="auto"/>
              <w:left w:val="single" w:sz="4" w:space="0" w:color="auto"/>
              <w:bottom w:val="single" w:sz="4" w:space="0" w:color="auto"/>
              <w:right w:val="nil"/>
            </w:tcBorders>
          </w:tcPr>
          <w:p w:rsidR="00000000" w:rsidRDefault="00A918AC">
            <w:pPr>
              <w:pStyle w:val="Recuodecorpodetexto2"/>
              <w:ind w:firstLine="0"/>
              <w:rPr>
                <w:snapToGrid w:val="0"/>
                <w:color w:val="000000"/>
              </w:rPr>
            </w:pPr>
            <w:r>
              <w:rPr>
                <w:snapToGrid w:val="0"/>
                <w:color w:val="000000"/>
              </w:rPr>
              <w:t>Perdas (%):</w:t>
            </w:r>
          </w:p>
        </w:tc>
        <w:tc>
          <w:tcPr>
            <w:tcW w:w="1212" w:type="dxa"/>
            <w:tcBorders>
              <w:top w:val="single" w:sz="4" w:space="0" w:color="auto"/>
              <w:left w:val="nil"/>
              <w:bottom w:val="single" w:sz="4" w:space="0" w:color="auto"/>
              <w:right w:val="single" w:sz="4" w:space="0" w:color="auto"/>
            </w:tcBorders>
          </w:tcPr>
          <w:p w:rsidR="00000000" w:rsidRDefault="00A918AC">
            <w:pPr>
              <w:pStyle w:val="Recuodecorpodetexto2"/>
              <w:ind w:firstLine="0"/>
              <w:rPr>
                <w:snapToGrid w:val="0"/>
                <w:color w:val="000000"/>
              </w:rPr>
            </w:pPr>
            <w:r>
              <w:rPr>
                <w:snapToGrid w:val="0"/>
                <w:color w:val="000000"/>
              </w:rPr>
              <w:t xml:space="preserve">10,63 % </w:t>
            </w:r>
          </w:p>
        </w:tc>
      </w:tr>
    </w:tbl>
    <w:p w:rsidR="00000000" w:rsidRDefault="00A918AC">
      <w:pPr>
        <w:pStyle w:val="Recuodecorpodetexto2"/>
        <w:rPr>
          <w:sz w:val="16"/>
        </w:rPr>
      </w:pPr>
    </w:p>
    <w:p w:rsidR="00000000" w:rsidRDefault="00A918AC">
      <w:pPr>
        <w:pStyle w:val="Recuodecorpodetexto2"/>
      </w:pPr>
      <w:r>
        <w:t>Outro dado importante é o histórico das vendas desse tipo de régua. A Figura 3 mostra as vendas por tamanho de régua nos anos de 1996 e1997:</w:t>
      </w:r>
    </w:p>
    <w:p w:rsidR="00000000" w:rsidRDefault="00A918AC">
      <w:pPr>
        <w:pStyle w:val="Recuodecorpodetexto2"/>
        <w:rPr>
          <w:sz w:val="16"/>
        </w:rPr>
      </w:pPr>
      <w:r>
        <w:rPr>
          <w:noProof/>
          <w:color w:val="000000"/>
        </w:rPr>
        <w:pict>
          <v:shape id="_x0000_s1045" type="#_x0000_t75" style="position:absolute;left:0;text-align:left;margin-left:8.8pt;margin-top:14.4pt;width:424.8pt;height:273.5pt;z-index:20" o:allowincell="f" stroked="t" strokecolor="#333">
            <v:imagedata r:id="rId11" o:title=""/>
            <w10:wrap type="topAndBottom"/>
          </v:shape>
          <o:OLEObject Type="Embed" ProgID="Excel.Sheet.8" ShapeID="_x0000_s1045" DrawAspect="Content" ObjectID="_1424208373" r:id="rId12"/>
        </w:pict>
      </w:r>
    </w:p>
    <w:p w:rsidR="00000000" w:rsidRDefault="00A918AC">
      <w:pPr>
        <w:pStyle w:val="Recuodecorpodetexto2"/>
      </w:pPr>
    </w:p>
    <w:p w:rsidR="00000000" w:rsidRDefault="00A918AC">
      <w:pPr>
        <w:pStyle w:val="Ttulo1"/>
        <w:numPr>
          <w:ilvl w:val="0"/>
          <w:numId w:val="3"/>
        </w:numPr>
      </w:pPr>
      <w:r>
        <w:t>Escolha do Método</w:t>
      </w:r>
    </w:p>
    <w:p w:rsidR="00000000" w:rsidRDefault="00A918AC">
      <w:pPr>
        <w:rPr>
          <w:sz w:val="24"/>
        </w:rPr>
      </w:pPr>
    </w:p>
    <w:p w:rsidR="00000000" w:rsidRDefault="00A918AC">
      <w:pPr>
        <w:pStyle w:val="Recuodecorpodetexto2"/>
      </w:pPr>
      <w:r>
        <w:t xml:space="preserve">Primeiramente foi utilizado o Método </w:t>
      </w:r>
      <w:r>
        <w:rPr>
          <w:i/>
        </w:rPr>
        <w:t xml:space="preserve">Branch&amp;Bound </w:t>
      </w:r>
      <w:r>
        <w:t>através da seguinte abordagem: o modelo dev</w:t>
      </w:r>
      <w:r>
        <w:t>eria diminuir ao máximo as perdas do corte. A melhor forma, então, de se evitar perdas é concentrar as “perdas” em um único perfil, possibilitando que essa “perda concentrada” seja grande o suficiente para que possa ser utilizada posteriormente como uma ré</w:t>
      </w:r>
      <w:r>
        <w:t>gua. Assim, devemos maximizar a diferença entre a sobra de um dos perfis e as sobras dos outros perfis restantes:</w:t>
      </w:r>
    </w:p>
    <w:p w:rsidR="00000000" w:rsidRDefault="00A918AC">
      <w:pPr>
        <w:pStyle w:val="Recuodecorpodetexto2"/>
      </w:pPr>
      <w:r>
        <w:t>Porém, o grande número de variáveis torna o método impraticável ao caso em questão, pois o tempo de processamento aumenta enormemente. Para se</w:t>
      </w:r>
      <w:r>
        <w:t xml:space="preserve"> ter uma idéia, estimou-se que um Pentium® 100MHz demoraria anos de processamento ininterrupto para chegar à solução ótima. Dessa forma, para sua utilização, é necessário que se interrompa a resolução e que se trabalhe com uma solução que não é a ótima.</w:t>
      </w:r>
    </w:p>
    <w:p w:rsidR="00000000" w:rsidRDefault="00A918AC">
      <w:pPr>
        <w:pStyle w:val="Recuodecorpodetexto2"/>
      </w:pPr>
      <w:r>
        <w:lastRenderedPageBreak/>
        <w:t>Ou</w:t>
      </w:r>
      <w:r>
        <w:t>tro motivo é que para cada lote a ser cortado, o modelo teria de ser codificado de forma diferente, ou seja, o operador teria que reprogramar o computador para determinar o melhor corte, o que torna todo o processo pouco ágil e suscetível a erros.</w:t>
      </w:r>
    </w:p>
    <w:p w:rsidR="00000000" w:rsidRDefault="00A918AC">
      <w:pPr>
        <w:pStyle w:val="Recuodecorpodetexto2"/>
      </w:pPr>
      <w:r>
        <w:t>Além dis</w:t>
      </w:r>
      <w:r>
        <w:t>so, para o melhor funcionamento do modelo é necessário que se acumule um volume considerável de réguas a serem cortadas, o que nem sempre é possível em virtude dos prazos apertados de entrega.</w:t>
      </w:r>
    </w:p>
    <w:p w:rsidR="00000000" w:rsidRDefault="00A918AC">
      <w:pPr>
        <w:pStyle w:val="Recuodecorpodetexto2"/>
      </w:pPr>
      <w:r>
        <w:t xml:space="preserve">Dessa forma, foi empregado o método de Geração de Colunas, que </w:t>
      </w:r>
      <w:r>
        <w:t>parte de uma tabela de padrões de cortes possíveis ou desejáveis pré-determinada. Cada linha dessa tabela funciona como se fosse um perfil e os números nela contidos indicam a quantidade de cada tipo de régua a ser cortada. Posteriormente, através da resol</w:t>
      </w:r>
      <w:r>
        <w:t>ução de um Problema de Programação Linear Inteira, selecionam-se quais os cortes que devem ser feitos e a quantidade que se deve fazer de cada um.</w:t>
      </w:r>
    </w:p>
    <w:p w:rsidR="00000000" w:rsidRDefault="00A918AC">
      <w:pPr>
        <w:pStyle w:val="Recuodecorpodetexto2"/>
      </w:pPr>
      <w:r>
        <w:t>Portanto, mudou-se completamente a abordagem do problema, pois o fato de gerar uma tabela inflexível de corte</w:t>
      </w:r>
      <w:r>
        <w:t>s gera a seguinte mentalidade: “É melhor estocar que perder”, uma vez que nem todas as réguas cortadas serão vendidas. Assim, as adaptações feitas no modelo de Geração de Colunas fazem exatamente com que se evite optar por cortes que armazenem as réguas de</w:t>
      </w:r>
      <w:r>
        <w:t xml:space="preserve"> menor demanda e por cortes que aumentem o estoque cortado já existente.</w:t>
      </w:r>
    </w:p>
    <w:p w:rsidR="00000000" w:rsidRDefault="00A918AC">
      <w:pPr>
        <w:pStyle w:val="Recuodecorpodetexto2"/>
      </w:pPr>
    </w:p>
    <w:p w:rsidR="00000000" w:rsidRDefault="00A918AC">
      <w:pPr>
        <w:pStyle w:val="Ttulo1"/>
        <w:numPr>
          <w:ilvl w:val="0"/>
          <w:numId w:val="3"/>
        </w:numPr>
      </w:pPr>
      <w:r>
        <w:t>Desenvolvimento do trabalho</w:t>
      </w:r>
    </w:p>
    <w:p w:rsidR="00000000" w:rsidRDefault="00A918AC">
      <w:pPr>
        <w:rPr>
          <w:sz w:val="24"/>
        </w:rPr>
      </w:pPr>
    </w:p>
    <w:p w:rsidR="00000000" w:rsidRDefault="00A918AC">
      <w:pPr>
        <w:pStyle w:val="Recuodecorpodetexto2"/>
      </w:pPr>
      <w:r>
        <w:t>O primeiro passo foi gerar a tabela de padrões de cortes no seguinte formato:</w:t>
      </w:r>
    </w:p>
    <w:p w:rsidR="00000000" w:rsidRDefault="00A918AC">
      <w:pPr>
        <w:pStyle w:val="Recuodecorpodetexto2"/>
        <w:rPr>
          <w:sz w:val="16"/>
        </w:rPr>
      </w:pPr>
    </w:p>
    <w:tbl>
      <w:tblPr>
        <w:tblW w:w="0" w:type="auto"/>
        <w:tblInd w:w="23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70"/>
        <w:gridCol w:w="530"/>
        <w:gridCol w:w="530"/>
        <w:gridCol w:w="530"/>
        <w:gridCol w:w="530"/>
      </w:tblGrid>
      <w:tr w:rsidR="00000000">
        <w:tblPrEx>
          <w:tblCellMar>
            <w:top w:w="0" w:type="dxa"/>
            <w:bottom w:w="0" w:type="dxa"/>
          </w:tblCellMar>
        </w:tblPrEx>
        <w:tc>
          <w:tcPr>
            <w:tcW w:w="470" w:type="dxa"/>
          </w:tcPr>
          <w:p w:rsidR="00000000" w:rsidRDefault="00A918AC">
            <w:pPr>
              <w:rPr>
                <w:sz w:val="24"/>
              </w:rPr>
            </w:pPr>
          </w:p>
        </w:tc>
        <w:tc>
          <w:tcPr>
            <w:tcW w:w="530" w:type="dxa"/>
          </w:tcPr>
          <w:p w:rsidR="00000000" w:rsidRDefault="00A918AC">
            <w:pPr>
              <w:rPr>
                <w:sz w:val="24"/>
              </w:rPr>
            </w:pPr>
            <w:r>
              <w:rPr>
                <w:sz w:val="24"/>
              </w:rPr>
              <w:t>R</w:t>
            </w:r>
            <w:r>
              <w:rPr>
                <w:sz w:val="24"/>
                <w:vertAlign w:val="subscript"/>
              </w:rPr>
              <w:t>1</w:t>
            </w:r>
          </w:p>
        </w:tc>
        <w:tc>
          <w:tcPr>
            <w:tcW w:w="530" w:type="dxa"/>
          </w:tcPr>
          <w:p w:rsidR="00000000" w:rsidRDefault="00A918AC">
            <w:pPr>
              <w:rPr>
                <w:sz w:val="24"/>
              </w:rPr>
            </w:pPr>
            <w:r>
              <w:rPr>
                <w:sz w:val="24"/>
              </w:rPr>
              <w:t>R</w:t>
            </w:r>
            <w:r>
              <w:rPr>
                <w:sz w:val="24"/>
                <w:vertAlign w:val="subscript"/>
              </w:rPr>
              <w:t>2</w:t>
            </w:r>
          </w:p>
        </w:tc>
        <w:tc>
          <w:tcPr>
            <w:tcW w:w="530" w:type="dxa"/>
          </w:tcPr>
          <w:p w:rsidR="00000000" w:rsidRDefault="00A918AC">
            <w:pPr>
              <w:rPr>
                <w:sz w:val="24"/>
              </w:rPr>
            </w:pPr>
            <w:r>
              <w:rPr>
                <w:sz w:val="24"/>
              </w:rPr>
              <w:t>R</w:t>
            </w:r>
            <w:r>
              <w:rPr>
                <w:sz w:val="24"/>
                <w:vertAlign w:val="subscript"/>
              </w:rPr>
              <w:t>3</w:t>
            </w:r>
          </w:p>
        </w:tc>
        <w:tc>
          <w:tcPr>
            <w:tcW w:w="530" w:type="dxa"/>
          </w:tcPr>
          <w:p w:rsidR="00000000" w:rsidRDefault="00A918AC">
            <w:pPr>
              <w:rPr>
                <w:sz w:val="24"/>
              </w:rPr>
            </w:pPr>
            <w:r>
              <w:rPr>
                <w:sz w:val="24"/>
              </w:rPr>
              <w:t xml:space="preserve">. . . </w:t>
            </w:r>
          </w:p>
        </w:tc>
      </w:tr>
      <w:tr w:rsidR="00000000">
        <w:tblPrEx>
          <w:tblCellMar>
            <w:top w:w="0" w:type="dxa"/>
            <w:bottom w:w="0" w:type="dxa"/>
          </w:tblCellMar>
        </w:tblPrEx>
        <w:tc>
          <w:tcPr>
            <w:tcW w:w="470" w:type="dxa"/>
          </w:tcPr>
          <w:p w:rsidR="00000000" w:rsidRDefault="00A918AC">
            <w:pPr>
              <w:rPr>
                <w:sz w:val="24"/>
              </w:rPr>
            </w:pPr>
            <w:r>
              <w:rPr>
                <w:sz w:val="24"/>
              </w:rPr>
              <w:t>X</w:t>
            </w:r>
            <w:r>
              <w:rPr>
                <w:sz w:val="24"/>
                <w:vertAlign w:val="subscript"/>
              </w:rPr>
              <w:t>1</w:t>
            </w:r>
          </w:p>
        </w:tc>
        <w:tc>
          <w:tcPr>
            <w:tcW w:w="530" w:type="dxa"/>
          </w:tcPr>
          <w:p w:rsidR="00000000" w:rsidRDefault="00A918AC">
            <w:pPr>
              <w:rPr>
                <w:sz w:val="24"/>
              </w:rPr>
            </w:pPr>
            <w:r>
              <w:rPr>
                <w:sz w:val="24"/>
              </w:rPr>
              <w:t>n</w:t>
            </w:r>
            <w:r>
              <w:rPr>
                <w:sz w:val="24"/>
                <w:vertAlign w:val="subscript"/>
              </w:rPr>
              <w:t>11</w:t>
            </w:r>
          </w:p>
        </w:tc>
        <w:tc>
          <w:tcPr>
            <w:tcW w:w="530" w:type="dxa"/>
          </w:tcPr>
          <w:p w:rsidR="00000000" w:rsidRDefault="00A918AC">
            <w:pPr>
              <w:rPr>
                <w:sz w:val="24"/>
              </w:rPr>
            </w:pPr>
            <w:r>
              <w:rPr>
                <w:sz w:val="24"/>
              </w:rPr>
              <w:t>n</w:t>
            </w:r>
            <w:r>
              <w:rPr>
                <w:sz w:val="24"/>
                <w:vertAlign w:val="subscript"/>
              </w:rPr>
              <w:t>12</w:t>
            </w:r>
          </w:p>
        </w:tc>
        <w:tc>
          <w:tcPr>
            <w:tcW w:w="530" w:type="dxa"/>
          </w:tcPr>
          <w:p w:rsidR="00000000" w:rsidRDefault="00A918AC">
            <w:pPr>
              <w:rPr>
                <w:sz w:val="24"/>
              </w:rPr>
            </w:pPr>
            <w:r>
              <w:rPr>
                <w:sz w:val="24"/>
              </w:rPr>
              <w:t>n</w:t>
            </w:r>
            <w:r>
              <w:rPr>
                <w:sz w:val="24"/>
                <w:vertAlign w:val="subscript"/>
              </w:rPr>
              <w:t>13</w:t>
            </w:r>
          </w:p>
        </w:tc>
        <w:tc>
          <w:tcPr>
            <w:tcW w:w="530" w:type="dxa"/>
          </w:tcPr>
          <w:p w:rsidR="00000000" w:rsidRDefault="00A918AC">
            <w:pPr>
              <w:rPr>
                <w:sz w:val="24"/>
              </w:rPr>
            </w:pPr>
            <w:r>
              <w:rPr>
                <w:sz w:val="24"/>
              </w:rPr>
              <w:t>. . .</w:t>
            </w:r>
          </w:p>
        </w:tc>
      </w:tr>
      <w:tr w:rsidR="00000000">
        <w:tblPrEx>
          <w:tblCellMar>
            <w:top w:w="0" w:type="dxa"/>
            <w:bottom w:w="0" w:type="dxa"/>
          </w:tblCellMar>
        </w:tblPrEx>
        <w:tc>
          <w:tcPr>
            <w:tcW w:w="470" w:type="dxa"/>
          </w:tcPr>
          <w:p w:rsidR="00000000" w:rsidRDefault="00A918AC">
            <w:pPr>
              <w:rPr>
                <w:sz w:val="24"/>
              </w:rPr>
            </w:pPr>
            <w:r>
              <w:rPr>
                <w:sz w:val="24"/>
              </w:rPr>
              <w:t>X</w:t>
            </w:r>
            <w:r>
              <w:rPr>
                <w:sz w:val="24"/>
                <w:vertAlign w:val="subscript"/>
              </w:rPr>
              <w:t>2</w:t>
            </w:r>
          </w:p>
        </w:tc>
        <w:tc>
          <w:tcPr>
            <w:tcW w:w="530" w:type="dxa"/>
          </w:tcPr>
          <w:p w:rsidR="00000000" w:rsidRDefault="00A918AC">
            <w:pPr>
              <w:rPr>
                <w:sz w:val="24"/>
              </w:rPr>
            </w:pPr>
            <w:r>
              <w:rPr>
                <w:sz w:val="24"/>
              </w:rPr>
              <w:t>n</w:t>
            </w:r>
            <w:r>
              <w:rPr>
                <w:sz w:val="24"/>
                <w:vertAlign w:val="subscript"/>
              </w:rPr>
              <w:t>21</w:t>
            </w:r>
          </w:p>
        </w:tc>
        <w:tc>
          <w:tcPr>
            <w:tcW w:w="530" w:type="dxa"/>
          </w:tcPr>
          <w:p w:rsidR="00000000" w:rsidRDefault="00A918AC">
            <w:pPr>
              <w:rPr>
                <w:sz w:val="24"/>
              </w:rPr>
            </w:pPr>
            <w:r>
              <w:rPr>
                <w:sz w:val="24"/>
              </w:rPr>
              <w:t>n</w:t>
            </w:r>
            <w:r>
              <w:rPr>
                <w:sz w:val="24"/>
                <w:vertAlign w:val="subscript"/>
              </w:rPr>
              <w:t>22</w:t>
            </w:r>
          </w:p>
        </w:tc>
        <w:tc>
          <w:tcPr>
            <w:tcW w:w="530" w:type="dxa"/>
          </w:tcPr>
          <w:p w:rsidR="00000000" w:rsidRDefault="00A918AC">
            <w:pPr>
              <w:rPr>
                <w:sz w:val="24"/>
              </w:rPr>
            </w:pPr>
            <w:r>
              <w:rPr>
                <w:sz w:val="24"/>
              </w:rPr>
              <w:t>n</w:t>
            </w:r>
            <w:r>
              <w:rPr>
                <w:sz w:val="24"/>
                <w:vertAlign w:val="subscript"/>
              </w:rPr>
              <w:t>23</w:t>
            </w:r>
          </w:p>
        </w:tc>
        <w:tc>
          <w:tcPr>
            <w:tcW w:w="530" w:type="dxa"/>
          </w:tcPr>
          <w:p w:rsidR="00000000" w:rsidRDefault="00A918AC">
            <w:pPr>
              <w:rPr>
                <w:sz w:val="24"/>
              </w:rPr>
            </w:pPr>
            <w:r>
              <w:rPr>
                <w:sz w:val="24"/>
              </w:rPr>
              <w:t>. . .</w:t>
            </w:r>
          </w:p>
        </w:tc>
      </w:tr>
      <w:tr w:rsidR="00000000">
        <w:tblPrEx>
          <w:tblCellMar>
            <w:top w:w="0" w:type="dxa"/>
            <w:bottom w:w="0" w:type="dxa"/>
          </w:tblCellMar>
        </w:tblPrEx>
        <w:tc>
          <w:tcPr>
            <w:tcW w:w="470" w:type="dxa"/>
          </w:tcPr>
          <w:p w:rsidR="00000000" w:rsidRDefault="00A918AC">
            <w:pPr>
              <w:rPr>
                <w:sz w:val="24"/>
              </w:rPr>
            </w:pPr>
            <w:r>
              <w:rPr>
                <w:sz w:val="24"/>
              </w:rPr>
              <w:t>X</w:t>
            </w:r>
            <w:r>
              <w:rPr>
                <w:sz w:val="24"/>
                <w:vertAlign w:val="subscript"/>
              </w:rPr>
              <w:t>3</w:t>
            </w:r>
          </w:p>
        </w:tc>
        <w:tc>
          <w:tcPr>
            <w:tcW w:w="530" w:type="dxa"/>
          </w:tcPr>
          <w:p w:rsidR="00000000" w:rsidRDefault="00A918AC">
            <w:pPr>
              <w:rPr>
                <w:sz w:val="24"/>
              </w:rPr>
            </w:pPr>
            <w:r>
              <w:rPr>
                <w:sz w:val="24"/>
              </w:rPr>
              <w:t>n</w:t>
            </w:r>
            <w:r>
              <w:rPr>
                <w:sz w:val="24"/>
                <w:vertAlign w:val="subscript"/>
              </w:rPr>
              <w:t>31</w:t>
            </w:r>
          </w:p>
        </w:tc>
        <w:tc>
          <w:tcPr>
            <w:tcW w:w="530" w:type="dxa"/>
          </w:tcPr>
          <w:p w:rsidR="00000000" w:rsidRDefault="00A918AC">
            <w:pPr>
              <w:rPr>
                <w:sz w:val="24"/>
              </w:rPr>
            </w:pPr>
            <w:r>
              <w:rPr>
                <w:sz w:val="24"/>
              </w:rPr>
              <w:t>n</w:t>
            </w:r>
            <w:r>
              <w:rPr>
                <w:sz w:val="24"/>
                <w:vertAlign w:val="subscript"/>
              </w:rPr>
              <w:t>32</w:t>
            </w:r>
          </w:p>
        </w:tc>
        <w:tc>
          <w:tcPr>
            <w:tcW w:w="530" w:type="dxa"/>
          </w:tcPr>
          <w:p w:rsidR="00000000" w:rsidRDefault="00A918AC">
            <w:pPr>
              <w:rPr>
                <w:sz w:val="24"/>
              </w:rPr>
            </w:pPr>
            <w:r>
              <w:rPr>
                <w:sz w:val="24"/>
              </w:rPr>
              <w:t>n</w:t>
            </w:r>
            <w:r>
              <w:rPr>
                <w:sz w:val="24"/>
                <w:vertAlign w:val="subscript"/>
              </w:rPr>
              <w:t>33</w:t>
            </w:r>
          </w:p>
        </w:tc>
        <w:tc>
          <w:tcPr>
            <w:tcW w:w="530" w:type="dxa"/>
          </w:tcPr>
          <w:p w:rsidR="00000000" w:rsidRDefault="00A918AC">
            <w:pPr>
              <w:rPr>
                <w:sz w:val="24"/>
              </w:rPr>
            </w:pPr>
            <w:r>
              <w:rPr>
                <w:sz w:val="24"/>
              </w:rPr>
              <w:t>. . .</w:t>
            </w:r>
          </w:p>
        </w:tc>
      </w:tr>
      <w:tr w:rsidR="00000000">
        <w:tblPrEx>
          <w:tblCellMar>
            <w:top w:w="0" w:type="dxa"/>
            <w:bottom w:w="0" w:type="dxa"/>
          </w:tblCellMar>
        </w:tblPrEx>
        <w:tc>
          <w:tcPr>
            <w:tcW w:w="470" w:type="dxa"/>
          </w:tcPr>
          <w:p w:rsidR="00000000" w:rsidRDefault="00A918AC">
            <w:r>
              <w:t>.</w:t>
            </w:r>
          </w:p>
          <w:p w:rsidR="00000000" w:rsidRDefault="00A918AC">
            <w:r>
              <w:t>.</w:t>
            </w:r>
          </w:p>
          <w:p w:rsidR="00000000" w:rsidRDefault="00A918AC">
            <w:r>
              <w:t>.</w:t>
            </w:r>
          </w:p>
        </w:tc>
        <w:tc>
          <w:tcPr>
            <w:tcW w:w="530" w:type="dxa"/>
          </w:tcPr>
          <w:p w:rsidR="00000000" w:rsidRDefault="00A918AC">
            <w:r>
              <w:t>.</w:t>
            </w:r>
          </w:p>
          <w:p w:rsidR="00000000" w:rsidRDefault="00A918AC">
            <w:r>
              <w:t>.</w:t>
            </w:r>
          </w:p>
          <w:p w:rsidR="00000000" w:rsidRDefault="00A918AC">
            <w:r>
              <w:t>.</w:t>
            </w:r>
          </w:p>
        </w:tc>
        <w:tc>
          <w:tcPr>
            <w:tcW w:w="530" w:type="dxa"/>
          </w:tcPr>
          <w:p w:rsidR="00000000" w:rsidRDefault="00A918AC">
            <w:r>
              <w:t>.</w:t>
            </w:r>
          </w:p>
          <w:p w:rsidR="00000000" w:rsidRDefault="00A918AC">
            <w:r>
              <w:t>.</w:t>
            </w:r>
          </w:p>
          <w:p w:rsidR="00000000" w:rsidRDefault="00A918AC">
            <w:r>
              <w:t>.</w:t>
            </w:r>
          </w:p>
        </w:tc>
        <w:tc>
          <w:tcPr>
            <w:tcW w:w="530" w:type="dxa"/>
          </w:tcPr>
          <w:p w:rsidR="00000000" w:rsidRDefault="00A918AC">
            <w:r>
              <w:t>.</w:t>
            </w:r>
          </w:p>
          <w:p w:rsidR="00000000" w:rsidRDefault="00A918AC">
            <w:r>
              <w:t>.</w:t>
            </w:r>
          </w:p>
          <w:p w:rsidR="00000000" w:rsidRDefault="00A918AC">
            <w:r>
              <w:t>.</w:t>
            </w:r>
          </w:p>
        </w:tc>
        <w:tc>
          <w:tcPr>
            <w:tcW w:w="530" w:type="dxa"/>
          </w:tcPr>
          <w:p w:rsidR="00000000" w:rsidRDefault="00A918AC"/>
        </w:tc>
      </w:tr>
    </w:tbl>
    <w:p w:rsidR="00000000" w:rsidRDefault="00A918AC">
      <w:pPr>
        <w:pStyle w:val="Recuodecorpodetexto2"/>
        <w:ind w:firstLine="0"/>
      </w:pPr>
      <w:r>
        <w:t>Onde:</w:t>
      </w:r>
    </w:p>
    <w:p w:rsidR="00000000" w:rsidRDefault="00A918AC">
      <w:pPr>
        <w:pStyle w:val="Recuodecorpodetexto2"/>
        <w:ind w:firstLine="0"/>
      </w:pPr>
      <w:r>
        <w:t>X</w:t>
      </w:r>
      <w:r>
        <w:rPr>
          <w:vertAlign w:val="subscript"/>
        </w:rPr>
        <w:t>i</w:t>
      </w:r>
      <w:r>
        <w:t xml:space="preserve"> = padrão de corte i, ou seja, como devem ser cortadas as réguas num perfil i ;</w:t>
      </w:r>
    </w:p>
    <w:p w:rsidR="00000000" w:rsidRDefault="00A918AC">
      <w:pPr>
        <w:pStyle w:val="Recuodecorpodetexto2"/>
        <w:ind w:firstLine="0"/>
      </w:pPr>
      <w:r>
        <w:t>R</w:t>
      </w:r>
      <w:r>
        <w:rPr>
          <w:vertAlign w:val="subscript"/>
        </w:rPr>
        <w:t>j</w:t>
      </w:r>
      <w:r>
        <w:t xml:space="preserve"> = indica a coluna relativa à régua do tipo i ;</w:t>
      </w:r>
    </w:p>
    <w:p w:rsidR="00000000" w:rsidRDefault="00A918AC">
      <w:pPr>
        <w:pStyle w:val="Recuodecorpodetexto2"/>
        <w:ind w:firstLine="0"/>
      </w:pPr>
      <w:r>
        <w:t>n</w:t>
      </w:r>
      <w:r>
        <w:rPr>
          <w:vertAlign w:val="subscript"/>
        </w:rPr>
        <w:t>ij</w:t>
      </w:r>
      <w:r>
        <w:t xml:space="preserve"> = é o número de vezes que a régua R</w:t>
      </w:r>
      <w:r>
        <w:rPr>
          <w:vertAlign w:val="subscript"/>
        </w:rPr>
        <w:t>j</w:t>
      </w:r>
      <w:r>
        <w:t xml:space="preserve"> é cortada no padrão X</w:t>
      </w:r>
      <w:r>
        <w:rPr>
          <w:vertAlign w:val="subscript"/>
        </w:rPr>
        <w:t>i</w:t>
      </w:r>
      <w:r>
        <w:t xml:space="preserve"> .</w:t>
      </w:r>
    </w:p>
    <w:p w:rsidR="00000000" w:rsidRDefault="00A918AC">
      <w:pPr>
        <w:pStyle w:val="Recuodecorpodetexto2"/>
        <w:ind w:firstLine="0"/>
      </w:pPr>
    </w:p>
    <w:p w:rsidR="00000000" w:rsidRDefault="00A918AC">
      <w:pPr>
        <w:pStyle w:val="Recuodecorpodetexto2"/>
      </w:pPr>
      <w:r>
        <w:t>Essa tabela foi</w:t>
      </w:r>
      <w:r>
        <w:t xml:space="preserve"> obtida através de um algoritmo que deveria obedecer às seguintes restrições:</w:t>
      </w:r>
    </w:p>
    <w:p w:rsidR="00000000" w:rsidRDefault="00A918AC">
      <w:pPr>
        <w:pStyle w:val="Recuodecorpodetexto2"/>
      </w:pPr>
    </w:p>
    <w:p w:rsidR="00000000" w:rsidRDefault="00A918AC">
      <w:pPr>
        <w:pStyle w:val="Recuodecorpodetexto2"/>
        <w:numPr>
          <w:ilvl w:val="0"/>
          <w:numId w:val="8"/>
        </w:numPr>
      </w:pPr>
      <w:r>
        <w:t>listar somente os padrões de cortes com aproveitamento maior que 90% (considerando já as perdas de projeto e processo);</w:t>
      </w:r>
    </w:p>
    <w:p w:rsidR="00000000" w:rsidRDefault="00A918AC">
      <w:pPr>
        <w:pStyle w:val="Recuodecorpodetexto2"/>
        <w:numPr>
          <w:ilvl w:val="0"/>
          <w:numId w:val="8"/>
        </w:numPr>
      </w:pPr>
      <w:r>
        <w:t>não repetir padrões de corte, ou seja, garantir a unicida</w:t>
      </w:r>
      <w:r>
        <w:t>de de cada padrão.</w:t>
      </w:r>
    </w:p>
    <w:p w:rsidR="00000000" w:rsidRDefault="00A918AC">
      <w:pPr>
        <w:pStyle w:val="Recuodecorpodetexto2"/>
      </w:pPr>
    </w:p>
    <w:p w:rsidR="00000000" w:rsidRDefault="00A918AC">
      <w:pPr>
        <w:pStyle w:val="Recuodecorpodetexto2"/>
      </w:pPr>
      <w:r>
        <w:t>Esse algoritmo foi codificado em C (vide anexo) e o programa em C gerou um arquivo *.TXT que foi exportado para o Microsoft Excel e nele foram feitas modificações para que se criasse uma tabela mais apropriada para a utilização da plani</w:t>
      </w:r>
      <w:r>
        <w:t xml:space="preserve">lha de cálculos. </w:t>
      </w:r>
    </w:p>
    <w:p w:rsidR="00000000" w:rsidRDefault="00A918AC">
      <w:pPr>
        <w:pStyle w:val="Recuodecorpodetexto2"/>
      </w:pPr>
      <w:r>
        <w:t>Como forma de melhorar o desempenho do modelo, ainda foram retiradas algumas linhas da tabela de padrões. Como é conhecida a tendência de que se acumulem réguas de 175mm (comprimento cortado) e de 225mm (idem), alguns padrões que contém e</w:t>
      </w:r>
      <w:r>
        <w:t>ssas réguas foram eliminados. Somente um padrão com o comprimento 175mm e quatro com o de 225mm foram mantidos.</w:t>
      </w:r>
    </w:p>
    <w:p w:rsidR="00000000" w:rsidRDefault="00A918AC">
      <w:pPr>
        <w:pStyle w:val="Recuodecorpodetexto2"/>
      </w:pPr>
      <w:r>
        <w:lastRenderedPageBreak/>
        <w:t xml:space="preserve">Após a obtenção da tabela de padrões de cortes, temos que o objetivo final é </w:t>
      </w:r>
      <w:r>
        <w:rPr>
          <w:i/>
        </w:rPr>
        <w:t>minimizar a quantidade de perfis utilizada</w:t>
      </w:r>
      <w:r>
        <w:t>. As variáveis de decisão</w:t>
      </w:r>
      <w:r>
        <w:t xml:space="preserve"> são, portanto, os X</w:t>
      </w:r>
      <w:r>
        <w:rPr>
          <w:vertAlign w:val="subscript"/>
        </w:rPr>
        <w:t>i</w:t>
      </w:r>
      <w:r>
        <w:t>.</w:t>
      </w:r>
    </w:p>
    <w:p w:rsidR="00000000" w:rsidRDefault="00A918AC">
      <w:pPr>
        <w:pStyle w:val="Recuodecorpodetexto2"/>
      </w:pPr>
    </w:p>
    <w:p w:rsidR="00000000" w:rsidRDefault="00A918AC">
      <w:pPr>
        <w:pStyle w:val="Recuodecorpodetexto2"/>
      </w:pPr>
      <w:r>
        <w:t xml:space="preserve">min  </w:t>
      </w:r>
      <w:r>
        <w:rPr>
          <w:position w:val="-28"/>
        </w:rPr>
        <w:object w:dxaOrig="999" w:dyaOrig="700">
          <v:shape id="_x0000_i1025" type="#_x0000_t75" style="width:50.25pt;height:35.25pt" o:ole="" fillcolor="window">
            <v:imagedata r:id="rId13" o:title=""/>
          </v:shape>
          <o:OLEObject Type="Embed" ProgID="Equation.3" ShapeID="_x0000_i1025" DrawAspect="Content" ObjectID="_1424208365" r:id="rId14"/>
        </w:object>
      </w:r>
      <w:r>
        <w:tab/>
      </w:r>
      <w:r>
        <w:tab/>
      </w:r>
    </w:p>
    <w:p w:rsidR="00000000" w:rsidRDefault="00A918AC">
      <w:pPr>
        <w:pStyle w:val="Recuodecorpodetexto2"/>
        <w:ind w:firstLine="0"/>
      </w:pPr>
      <w:r>
        <w:t xml:space="preserve">Onde: </w:t>
      </w:r>
    </w:p>
    <w:p w:rsidR="00000000" w:rsidRDefault="00A918AC">
      <w:pPr>
        <w:pStyle w:val="Recuodecorpodetexto2"/>
        <w:ind w:firstLine="0"/>
      </w:pPr>
      <w:r>
        <w:t>p = número de padrões possíveis de corte.</w:t>
      </w:r>
    </w:p>
    <w:p w:rsidR="00000000" w:rsidRDefault="00A918AC">
      <w:pPr>
        <w:pStyle w:val="Recuodecorpodetexto2"/>
      </w:pPr>
    </w:p>
    <w:p w:rsidR="00000000" w:rsidRDefault="00A918AC">
      <w:pPr>
        <w:pStyle w:val="Recuodecorpodetexto2"/>
      </w:pPr>
      <w:r>
        <w:t>Como restrições temos ainda:</w:t>
      </w:r>
    </w:p>
    <w:p w:rsidR="00000000" w:rsidRDefault="00A918AC">
      <w:pPr>
        <w:pStyle w:val="Recuodecorpodetexto2"/>
      </w:pPr>
    </w:p>
    <w:p w:rsidR="00000000" w:rsidRDefault="00A918AC">
      <w:pPr>
        <w:pStyle w:val="Recuodecorpodetexto2"/>
        <w:numPr>
          <w:ilvl w:val="0"/>
          <w:numId w:val="22"/>
        </w:numPr>
      </w:pPr>
      <w:r>
        <w:t xml:space="preserve">número de réguas cortadas de cada tipo deve ser maior ou igual ao número de réguas pedidas de cada tipo. Assim para cada </w:t>
      </w:r>
      <w:r>
        <w:t xml:space="preserve">j , ou seja, para cada tamanho de régua </w:t>
      </w:r>
    </w:p>
    <w:p w:rsidR="00000000" w:rsidRDefault="00A918AC">
      <w:pPr>
        <w:pStyle w:val="Recuodecorpodetexto2"/>
      </w:pPr>
    </w:p>
    <w:p w:rsidR="00000000" w:rsidRDefault="00A918AC">
      <w:pPr>
        <w:pStyle w:val="Recuodecorpodetexto2"/>
      </w:pPr>
      <w:r>
        <w:rPr>
          <w:position w:val="-28"/>
        </w:rPr>
        <w:object w:dxaOrig="1860" w:dyaOrig="700">
          <v:shape id="_x0000_i1026" type="#_x0000_t75" style="width:93pt;height:35.25pt" o:ole="" fillcolor="window">
            <v:imagedata r:id="rId15" o:title=""/>
          </v:shape>
          <o:OLEObject Type="Embed" ProgID="Equation.3" ShapeID="_x0000_i1026" DrawAspect="Content" ObjectID="_1424208366" r:id="rId16"/>
        </w:object>
      </w:r>
      <w:r>
        <w:t xml:space="preserve">. </w:t>
      </w:r>
    </w:p>
    <w:p w:rsidR="00000000" w:rsidRDefault="00A918AC">
      <w:pPr>
        <w:pStyle w:val="Recuodecorpodetexto2"/>
        <w:ind w:firstLine="0"/>
      </w:pPr>
      <w:r>
        <w:t>Onde:</w:t>
      </w:r>
    </w:p>
    <w:p w:rsidR="00000000" w:rsidRDefault="00A918AC">
      <w:pPr>
        <w:pStyle w:val="Recuodecorpodetexto2"/>
        <w:ind w:firstLine="0"/>
      </w:pPr>
      <w:r>
        <w:t>NR</w:t>
      </w:r>
      <w:r>
        <w:rPr>
          <w:vertAlign w:val="subscript"/>
        </w:rPr>
        <w:t>j</w:t>
      </w:r>
      <w:r>
        <w:t xml:space="preserve"> =  número de réguas do tipo j pedidas.</w:t>
      </w:r>
    </w:p>
    <w:p w:rsidR="00000000" w:rsidRDefault="00A918AC">
      <w:pPr>
        <w:pStyle w:val="Recuodecorpodetexto2"/>
      </w:pPr>
    </w:p>
    <w:p w:rsidR="00000000" w:rsidRDefault="00A918AC">
      <w:pPr>
        <w:pStyle w:val="Recuodecorpodetexto2"/>
        <w:numPr>
          <w:ilvl w:val="0"/>
          <w:numId w:val="21"/>
        </w:numPr>
      </w:pPr>
      <w:r>
        <w:t>número de padrões a serem utilizados devem ser inteiros e maiores ou iguais a zero:</w:t>
      </w:r>
    </w:p>
    <w:p w:rsidR="00000000" w:rsidRDefault="00A918AC">
      <w:pPr>
        <w:pStyle w:val="Recuodecorpodetexto2"/>
        <w:ind w:firstLine="0"/>
      </w:pPr>
    </w:p>
    <w:p w:rsidR="00000000" w:rsidRDefault="00A918AC">
      <w:pPr>
        <w:pStyle w:val="Recuodecorpodetexto2"/>
      </w:pPr>
      <w:r>
        <w:rPr>
          <w:position w:val="-12"/>
        </w:rPr>
        <w:object w:dxaOrig="740" w:dyaOrig="360">
          <v:shape id="_x0000_i1027" type="#_x0000_t75" style="width:36.75pt;height:18pt" o:ole="" fillcolor="window">
            <v:imagedata r:id="rId17" o:title=""/>
          </v:shape>
          <o:OLEObject Type="Embed" ProgID="Equation.3" ShapeID="_x0000_i1027" DrawAspect="Content" ObjectID="_1424208367" r:id="rId18"/>
        </w:object>
      </w:r>
      <w:r>
        <w:t xml:space="preserve"> ; </w:t>
      </w:r>
      <w:r>
        <w:rPr>
          <w:position w:val="-12"/>
        </w:rPr>
        <w:object w:dxaOrig="760" w:dyaOrig="360">
          <v:shape id="_x0000_i1028" type="#_x0000_t75" style="width:38.25pt;height:18pt" o:ole="" fillcolor="window">
            <v:imagedata r:id="rId19" o:title=""/>
          </v:shape>
          <o:OLEObject Type="Embed" ProgID="Equation.3" ShapeID="_x0000_i1028" DrawAspect="Content" ObjectID="_1424208368" r:id="rId20"/>
        </w:object>
      </w:r>
    </w:p>
    <w:p w:rsidR="00000000" w:rsidRDefault="00A918AC">
      <w:pPr>
        <w:pStyle w:val="Recuodecorpodetexto2"/>
      </w:pPr>
    </w:p>
    <w:p w:rsidR="00000000" w:rsidRDefault="00A918AC">
      <w:pPr>
        <w:pStyle w:val="Recuodecorpodetexto2"/>
      </w:pPr>
      <w:r>
        <w:t>En</w:t>
      </w:r>
      <w:r>
        <w:t>tretanto, com o objetivo de evitar um estoque excessivamente grande de peças cortadas e também como forma de utilizar cortes com perdas menores, foram feitas as seguintes modificações:</w:t>
      </w:r>
    </w:p>
    <w:p w:rsidR="00000000" w:rsidRDefault="00A918AC">
      <w:pPr>
        <w:pStyle w:val="Recuodecorpodetexto2"/>
      </w:pPr>
    </w:p>
    <w:p w:rsidR="00000000" w:rsidRDefault="00A918AC">
      <w:pPr>
        <w:pStyle w:val="Recuodecorpodetexto2"/>
        <w:numPr>
          <w:ilvl w:val="0"/>
          <w:numId w:val="20"/>
        </w:numPr>
      </w:pPr>
      <w:r>
        <w:t>a cada padrão de corte é associada uma penalidade, na função objetivo,</w:t>
      </w:r>
      <w:r>
        <w:t xml:space="preserve"> que leva em consideração a quantidade vendida de cada régua integrante daquele corte (pois réguas de pouca saída não podem ser estocadas) e as perdas percentuais que aquele corte gera. O cálculo dessa penalidade é feito da seguinte forma:</w:t>
      </w:r>
    </w:p>
    <w:p w:rsidR="00000000" w:rsidRDefault="00A918AC">
      <w:pPr>
        <w:pStyle w:val="Recuodecorpodetexto2"/>
      </w:pPr>
    </w:p>
    <w:p w:rsidR="00000000" w:rsidRDefault="00A918AC">
      <w:pPr>
        <w:pStyle w:val="Recuodecorpodetexto2"/>
      </w:pPr>
      <w:r>
        <w:rPr>
          <w:position w:val="-50"/>
        </w:rPr>
        <w:object w:dxaOrig="4700" w:dyaOrig="1120">
          <v:shape id="_x0000_i1029" type="#_x0000_t75" style="width:234.75pt;height:56.25pt" o:ole="" fillcolor="window">
            <v:imagedata r:id="rId21" o:title=""/>
          </v:shape>
          <o:OLEObject Type="Embed" ProgID="Equation.3" ShapeID="_x0000_i1029" DrawAspect="Content" ObjectID="_1424208369" r:id="rId22"/>
        </w:object>
      </w:r>
    </w:p>
    <w:p w:rsidR="00000000" w:rsidRDefault="00A918AC">
      <w:pPr>
        <w:pStyle w:val="Recuodecorpodetexto2"/>
        <w:ind w:firstLine="0"/>
      </w:pPr>
      <w:r>
        <w:t>Onde:</w:t>
      </w:r>
    </w:p>
    <w:p w:rsidR="00000000" w:rsidRDefault="00A918AC">
      <w:pPr>
        <w:pStyle w:val="Recuodecorpodetexto2"/>
        <w:ind w:firstLine="0"/>
      </w:pPr>
      <w:r>
        <w:t>r = número total de tipos de réguas;</w:t>
      </w:r>
    </w:p>
    <w:p w:rsidR="00000000" w:rsidRDefault="00A918AC">
      <w:pPr>
        <w:pStyle w:val="Recuodecorpodetexto2"/>
        <w:ind w:firstLine="0"/>
      </w:pPr>
      <w:r>
        <w:t>C = uma constante para aumentar o peso dessa penalidade. O valor 10 tem-se mostrado apropriado;</w:t>
      </w:r>
    </w:p>
    <w:p w:rsidR="00000000" w:rsidRDefault="00A918AC">
      <w:pPr>
        <w:pStyle w:val="Recuodecorpodetexto2"/>
        <w:ind w:firstLine="0"/>
      </w:pPr>
      <w:r>
        <w:t>Perdas</w:t>
      </w:r>
      <w:r>
        <w:rPr>
          <w:vertAlign w:val="subscript"/>
        </w:rPr>
        <w:t>(i)</w:t>
      </w:r>
      <w:r>
        <w:t xml:space="preserve"> = Perdas percentuais do padrão de corte i;</w:t>
      </w:r>
    </w:p>
    <w:p w:rsidR="00000000" w:rsidRDefault="00A918AC">
      <w:pPr>
        <w:pStyle w:val="Recuodecorpodetexto2"/>
        <w:ind w:firstLine="0"/>
      </w:pPr>
      <w:r>
        <w:sym w:font="Symbol" w:char="F053"/>
      </w:r>
      <w:r>
        <w:t>NR</w:t>
      </w:r>
      <w:r>
        <w:rPr>
          <w:vertAlign w:val="subscript"/>
        </w:rPr>
        <w:t>j</w:t>
      </w:r>
      <w:r>
        <w:t xml:space="preserve"> = Total de réguas do tipo j vendidas entre Jan-199</w:t>
      </w:r>
      <w:r>
        <w:t>6 e Dez-1997.</w:t>
      </w:r>
    </w:p>
    <w:p w:rsidR="00000000" w:rsidRDefault="00A918AC">
      <w:pPr>
        <w:pStyle w:val="Recuodecorpodetexto2"/>
      </w:pPr>
    </w:p>
    <w:p w:rsidR="00000000" w:rsidRDefault="00A918AC">
      <w:pPr>
        <w:pStyle w:val="Recuodecorpodetexto2"/>
        <w:numPr>
          <w:ilvl w:val="0"/>
          <w:numId w:val="23"/>
        </w:numPr>
      </w:pPr>
      <w:r>
        <w:t>outra penalidade é associada a cada padrão de corte de tal forma que os estoques existentes de réguas cortadas influenciem na escolha do padrão. Assim, se houver uma certa quantidade de réguas já cortadas de um certo tamanho, o modelo deve e</w:t>
      </w:r>
      <w:r>
        <w:t>vitar o acúmulo desta no almoxarifado. O cálculo desta penalidade é feito da seguinte forma:</w:t>
      </w:r>
    </w:p>
    <w:p w:rsidR="00000000" w:rsidRDefault="00A918AC">
      <w:pPr>
        <w:pStyle w:val="Recuodecorpodetexto2"/>
      </w:pPr>
    </w:p>
    <w:p w:rsidR="00000000" w:rsidRDefault="00A918AC">
      <w:pPr>
        <w:pStyle w:val="Recuodecorpodetexto2"/>
      </w:pPr>
      <w:r>
        <w:rPr>
          <w:position w:val="-30"/>
        </w:rPr>
        <w:object w:dxaOrig="2620" w:dyaOrig="700">
          <v:shape id="_x0000_i1030" type="#_x0000_t75" style="width:131.25pt;height:35.25pt" o:ole="" fillcolor="window">
            <v:imagedata r:id="rId23" o:title=""/>
          </v:shape>
          <o:OLEObject Type="Embed" ProgID="Equation.3" ShapeID="_x0000_i1030" DrawAspect="Content" ObjectID="_1424208370" r:id="rId24"/>
        </w:object>
      </w:r>
    </w:p>
    <w:p w:rsidR="00000000" w:rsidRDefault="00A918AC">
      <w:pPr>
        <w:pStyle w:val="Recuodecorpodetexto2"/>
        <w:ind w:firstLine="0"/>
      </w:pPr>
      <w:r>
        <w:t>Onde:</w:t>
      </w:r>
    </w:p>
    <w:p w:rsidR="00000000" w:rsidRDefault="00A918AC">
      <w:pPr>
        <w:pStyle w:val="Recuodecorpodetexto2"/>
        <w:ind w:firstLine="0"/>
      </w:pPr>
      <w:r>
        <w:t>E</w:t>
      </w:r>
      <w:r>
        <w:rPr>
          <w:vertAlign w:val="subscript"/>
        </w:rPr>
        <w:t>j</w:t>
      </w:r>
      <w:r>
        <w:t xml:space="preserve"> = número de réguas estocadas do tipo j.</w:t>
      </w:r>
    </w:p>
    <w:p w:rsidR="00000000" w:rsidRDefault="00A918AC">
      <w:pPr>
        <w:pStyle w:val="Recuodecorpodetexto2"/>
      </w:pPr>
    </w:p>
    <w:p w:rsidR="00000000" w:rsidRDefault="00A918AC">
      <w:pPr>
        <w:pStyle w:val="Recuodecorpodetexto2"/>
      </w:pPr>
      <w:r>
        <w:t>Obs: na grande maioria das vezes, a Penalidade2 é uma ordem de grandeza maior que a Pena</w:t>
      </w:r>
      <w:r>
        <w:t>lidade1.</w:t>
      </w:r>
    </w:p>
    <w:p w:rsidR="00000000" w:rsidRDefault="00A918AC">
      <w:pPr>
        <w:pStyle w:val="Recuodecorpodetexto2"/>
      </w:pPr>
    </w:p>
    <w:p w:rsidR="00000000" w:rsidRDefault="00A918AC">
      <w:pPr>
        <w:pStyle w:val="Recuodecorpodetexto2"/>
      </w:pPr>
      <w:r>
        <w:t>A Função Objetivo modificada fica:</w:t>
      </w:r>
    </w:p>
    <w:p w:rsidR="00000000" w:rsidRDefault="00A918AC">
      <w:pPr>
        <w:pStyle w:val="Recuodecorpodetexto2"/>
      </w:pPr>
    </w:p>
    <w:p w:rsidR="00000000" w:rsidRDefault="00A918AC">
      <w:pPr>
        <w:pStyle w:val="Recuodecorpodetexto2"/>
      </w:pPr>
      <w:r>
        <w:t xml:space="preserve">min z = </w:t>
      </w:r>
      <w:r>
        <w:rPr>
          <w:position w:val="-28"/>
        </w:rPr>
        <w:object w:dxaOrig="3620" w:dyaOrig="700">
          <v:shape id="_x0000_i1031" type="#_x0000_t75" style="width:180.75pt;height:35.25pt" o:ole="" fillcolor="window">
            <v:imagedata r:id="rId25" o:title=""/>
          </v:shape>
          <o:OLEObject Type="Embed" ProgID="Equation.3" ShapeID="_x0000_i1031" DrawAspect="Content" ObjectID="_1424208371" r:id="rId26"/>
        </w:object>
      </w:r>
    </w:p>
    <w:p w:rsidR="00000000" w:rsidRDefault="00A918AC">
      <w:pPr>
        <w:pStyle w:val="Recuodecorpodetexto2"/>
      </w:pPr>
    </w:p>
    <w:p w:rsidR="00000000" w:rsidRDefault="00A918AC">
      <w:pPr>
        <w:pStyle w:val="Recuodecorpodetexto2"/>
      </w:pPr>
      <w:r>
        <w:t xml:space="preserve">A partir dessas modificações, montou-se uma Planilha no Microsoft Excel. Utilizou-se então o programa </w:t>
      </w:r>
      <w:r>
        <w:rPr>
          <w:i/>
        </w:rPr>
        <w:t xml:space="preserve">What’s Best® </w:t>
      </w:r>
      <w:r>
        <w:t>para a resolução do problema.</w:t>
      </w:r>
    </w:p>
    <w:p w:rsidR="00000000" w:rsidRDefault="00A918AC">
      <w:pPr>
        <w:pStyle w:val="Recuodecorpodetexto2"/>
      </w:pPr>
    </w:p>
    <w:p w:rsidR="00000000" w:rsidRDefault="00A918AC">
      <w:pPr>
        <w:pStyle w:val="Ttulo1"/>
        <w:numPr>
          <w:ilvl w:val="0"/>
          <w:numId w:val="3"/>
        </w:numPr>
      </w:pPr>
      <w:r>
        <w:t>Resultados</w:t>
      </w:r>
    </w:p>
    <w:p w:rsidR="00000000" w:rsidRDefault="00A918AC">
      <w:pPr>
        <w:rPr>
          <w:sz w:val="24"/>
        </w:rPr>
      </w:pPr>
    </w:p>
    <w:p w:rsidR="00000000" w:rsidRDefault="00A918AC">
      <w:pPr>
        <w:pStyle w:val="Recuodecorpodetexto2"/>
      </w:pPr>
      <w:r>
        <w:rPr>
          <w:noProof/>
        </w:rPr>
        <w:pict>
          <v:shape id="_x0000_s1049" type="#_x0000_t75" style="position:absolute;left:0;text-align:left;margin-left:37.6pt;margin-top:54pt;width:388.8pt;height:200.4pt;z-index:24" o:allowincell="f">
            <v:imagedata r:id="rId27" o:title=""/>
            <w10:wrap type="topAndBottom"/>
          </v:shape>
          <o:OLEObject Type="Embed" ProgID="Excel.Sheet.8" ShapeID="_x0000_s1049" DrawAspect="Content" ObjectID="_1424208374" r:id="rId28"/>
        </w:pict>
      </w:r>
      <w:r>
        <w:t>Para testar o mode</w:t>
      </w:r>
      <w:r>
        <w:t>lo, utilizamos os dados dos cortes nos últimos 6 meses de 1997 (os cortes podem ser considerados como sendo feitos quinzenalmente). Com isso, se o modelo tivesse sido utilizado, obteríamos o seguinte movimento no estoque:</w:t>
      </w:r>
    </w:p>
    <w:p w:rsidR="00000000" w:rsidRDefault="00A918AC">
      <w:pPr>
        <w:pStyle w:val="Recuodecorpodetexto2"/>
      </w:pPr>
    </w:p>
    <w:p w:rsidR="00000000" w:rsidRDefault="00A918AC">
      <w:pPr>
        <w:pStyle w:val="Recuodecorpodetexto2"/>
      </w:pPr>
      <w:r>
        <w:t>No final de Dezembro, se o método</w:t>
      </w:r>
      <w:r>
        <w:t xml:space="preserve"> proposto tivesse sido utilizado, haveria uma redução de 5,04% no estoque final de peças cortadas (de 40,305m para 38,275m). Além disso, ainda haveria um aumento de 1.700% na disponibilidade de perfis não cortados (de 1,345m para 24,210m).</w:t>
      </w:r>
    </w:p>
    <w:p w:rsidR="00000000" w:rsidRDefault="00A918AC">
      <w:pPr>
        <w:pStyle w:val="Recuodecorpodetexto2"/>
      </w:pPr>
      <w:r>
        <w:t xml:space="preserve">Outro resultado </w:t>
      </w:r>
      <w:r>
        <w:t>importante é o da diminuição de perdas dado a seguir:</w:t>
      </w:r>
    </w:p>
    <w:p w:rsidR="00000000" w:rsidRDefault="00A918AC">
      <w:pPr>
        <w:pStyle w:val="Recuodecorpodetexto2"/>
        <w:rPr>
          <w:sz w:val="16"/>
        </w:rPr>
      </w:pPr>
    </w:p>
    <w:tbl>
      <w:tblPr>
        <w:tblW w:w="0" w:type="auto"/>
        <w:tblLayout w:type="fixed"/>
        <w:tblCellMar>
          <w:left w:w="30" w:type="dxa"/>
          <w:right w:w="30" w:type="dxa"/>
        </w:tblCellMar>
        <w:tblLook w:val="0000"/>
      </w:tblPr>
      <w:tblGrid>
        <w:gridCol w:w="2708"/>
        <w:gridCol w:w="1212"/>
      </w:tblGrid>
      <w:tr w:rsidR="00000000">
        <w:tblPrEx>
          <w:tblCellMar>
            <w:top w:w="0" w:type="dxa"/>
            <w:bottom w:w="0" w:type="dxa"/>
          </w:tblCellMar>
        </w:tblPrEx>
        <w:trPr>
          <w:trHeight w:val="248"/>
        </w:trPr>
        <w:tc>
          <w:tcPr>
            <w:tcW w:w="2708" w:type="dxa"/>
            <w:tcBorders>
              <w:top w:val="single" w:sz="4" w:space="0" w:color="auto"/>
              <w:left w:val="single" w:sz="4" w:space="0" w:color="auto"/>
            </w:tcBorders>
          </w:tcPr>
          <w:p w:rsidR="00000000" w:rsidRDefault="00A918AC">
            <w:pPr>
              <w:pStyle w:val="Recuodecorpodetexto2"/>
              <w:ind w:firstLine="0"/>
              <w:rPr>
                <w:snapToGrid w:val="0"/>
                <w:color w:val="000000"/>
              </w:rPr>
            </w:pPr>
            <w:r>
              <w:rPr>
                <w:snapToGrid w:val="0"/>
                <w:color w:val="000000"/>
              </w:rPr>
              <w:t>Total de material utilizado:</w:t>
            </w:r>
          </w:p>
        </w:tc>
        <w:tc>
          <w:tcPr>
            <w:tcW w:w="1212" w:type="dxa"/>
            <w:tcBorders>
              <w:top w:val="single" w:sz="4" w:space="0" w:color="auto"/>
              <w:right w:val="single" w:sz="4" w:space="0" w:color="auto"/>
            </w:tcBorders>
          </w:tcPr>
          <w:p w:rsidR="00000000" w:rsidRDefault="00A918AC">
            <w:pPr>
              <w:pStyle w:val="Recuodecorpodetexto2"/>
              <w:ind w:firstLine="0"/>
              <w:rPr>
                <w:snapToGrid w:val="0"/>
                <w:color w:val="000000"/>
              </w:rPr>
            </w:pPr>
            <w:r>
              <w:rPr>
                <w:snapToGrid w:val="0"/>
                <w:color w:val="000000"/>
              </w:rPr>
              <w:t>334,825 m</w:t>
            </w:r>
          </w:p>
        </w:tc>
      </w:tr>
      <w:tr w:rsidR="00000000">
        <w:tblPrEx>
          <w:tblCellMar>
            <w:top w:w="0" w:type="dxa"/>
            <w:bottom w:w="0" w:type="dxa"/>
          </w:tblCellMar>
        </w:tblPrEx>
        <w:trPr>
          <w:trHeight w:val="248"/>
        </w:trPr>
        <w:tc>
          <w:tcPr>
            <w:tcW w:w="2708" w:type="dxa"/>
            <w:tcBorders>
              <w:top w:val="single" w:sz="4" w:space="0" w:color="auto"/>
              <w:left w:val="single" w:sz="4" w:space="0" w:color="auto"/>
            </w:tcBorders>
          </w:tcPr>
          <w:p w:rsidR="00000000" w:rsidRDefault="00A918AC">
            <w:pPr>
              <w:pStyle w:val="Recuodecorpodetexto2"/>
              <w:ind w:firstLine="0"/>
              <w:rPr>
                <w:snapToGrid w:val="0"/>
                <w:color w:val="000000"/>
              </w:rPr>
            </w:pPr>
            <w:r>
              <w:rPr>
                <w:snapToGrid w:val="0"/>
                <w:color w:val="000000"/>
              </w:rPr>
              <w:t>Comprimento vendido:</w:t>
            </w:r>
          </w:p>
        </w:tc>
        <w:tc>
          <w:tcPr>
            <w:tcW w:w="1212" w:type="dxa"/>
            <w:tcBorders>
              <w:top w:val="single" w:sz="4" w:space="0" w:color="auto"/>
              <w:right w:val="single" w:sz="4" w:space="0" w:color="auto"/>
            </w:tcBorders>
          </w:tcPr>
          <w:p w:rsidR="00000000" w:rsidRDefault="00A918AC">
            <w:pPr>
              <w:pStyle w:val="Recuodecorpodetexto2"/>
              <w:ind w:firstLine="0"/>
              <w:rPr>
                <w:snapToGrid w:val="0"/>
                <w:color w:val="000000"/>
              </w:rPr>
            </w:pPr>
            <w:r>
              <w:rPr>
                <w:snapToGrid w:val="0"/>
                <w:color w:val="000000"/>
              </w:rPr>
              <w:t>319,070 m</w:t>
            </w:r>
          </w:p>
        </w:tc>
      </w:tr>
      <w:tr w:rsidR="00000000">
        <w:tblPrEx>
          <w:tblCellMar>
            <w:top w:w="0" w:type="dxa"/>
            <w:bottom w:w="0" w:type="dxa"/>
          </w:tblCellMar>
        </w:tblPrEx>
        <w:trPr>
          <w:trHeight w:val="248"/>
        </w:trPr>
        <w:tc>
          <w:tcPr>
            <w:tcW w:w="2708" w:type="dxa"/>
            <w:tcBorders>
              <w:top w:val="single" w:sz="4" w:space="0" w:color="auto"/>
              <w:left w:val="single" w:sz="4" w:space="0" w:color="auto"/>
              <w:bottom w:val="single" w:sz="4" w:space="0" w:color="auto"/>
            </w:tcBorders>
          </w:tcPr>
          <w:p w:rsidR="00000000" w:rsidRDefault="00A918AC">
            <w:pPr>
              <w:pStyle w:val="Recuodecorpodetexto2"/>
              <w:ind w:firstLine="0"/>
              <w:rPr>
                <w:snapToGrid w:val="0"/>
                <w:color w:val="000000"/>
              </w:rPr>
            </w:pPr>
            <w:r>
              <w:rPr>
                <w:snapToGrid w:val="0"/>
                <w:color w:val="000000"/>
              </w:rPr>
              <w:t>Perdas (%):</w:t>
            </w:r>
          </w:p>
        </w:tc>
        <w:tc>
          <w:tcPr>
            <w:tcW w:w="1212" w:type="dxa"/>
            <w:tcBorders>
              <w:top w:val="single" w:sz="4" w:space="0" w:color="auto"/>
              <w:bottom w:val="single" w:sz="4" w:space="0" w:color="auto"/>
              <w:right w:val="single" w:sz="4" w:space="0" w:color="auto"/>
            </w:tcBorders>
          </w:tcPr>
          <w:p w:rsidR="00000000" w:rsidRDefault="00A918AC">
            <w:pPr>
              <w:pStyle w:val="Recuodecorpodetexto2"/>
              <w:ind w:firstLine="0"/>
              <w:rPr>
                <w:snapToGrid w:val="0"/>
                <w:color w:val="000000"/>
              </w:rPr>
            </w:pPr>
            <w:r>
              <w:rPr>
                <w:snapToGrid w:val="0"/>
                <w:color w:val="000000"/>
              </w:rPr>
              <w:t>5,46 (%)</w:t>
            </w:r>
          </w:p>
        </w:tc>
      </w:tr>
    </w:tbl>
    <w:p w:rsidR="00000000" w:rsidRDefault="00A918AC">
      <w:pPr>
        <w:pStyle w:val="Recuodecorpodetexto2"/>
        <w:ind w:firstLine="0"/>
      </w:pPr>
    </w:p>
    <w:p w:rsidR="00000000" w:rsidRDefault="00A918AC">
      <w:pPr>
        <w:pStyle w:val="Ttulo1"/>
        <w:numPr>
          <w:ilvl w:val="0"/>
          <w:numId w:val="3"/>
        </w:numPr>
      </w:pPr>
      <w:r>
        <w:t>Conclusão</w:t>
      </w:r>
    </w:p>
    <w:p w:rsidR="00000000" w:rsidRDefault="00A918AC"/>
    <w:p w:rsidR="00000000" w:rsidRDefault="00A918AC">
      <w:pPr>
        <w:pStyle w:val="Recuodecorpodetexto2"/>
      </w:pPr>
      <w:r>
        <w:lastRenderedPageBreak/>
        <w:t>Pudemos concluir que a utilização do método de Geração de Colunas reduz as perdas em cerca de 5</w:t>
      </w:r>
      <w:r>
        <w:t>%. Entretanto, o resultado mais significativo foi a diminuição no acúmulo no estoque de peças cortadas e o aumento da disponibilidade de perfis não cortados.</w:t>
      </w:r>
    </w:p>
    <w:p w:rsidR="00000000" w:rsidRDefault="00A918AC">
      <w:pPr>
        <w:pStyle w:val="Recuodecorpodetexto2"/>
      </w:pPr>
      <w:r>
        <w:t xml:space="preserve">Pode parecer à primeira vista que fixar um número limitado de padrões a serem cortados pode tirar </w:t>
      </w:r>
      <w:r>
        <w:t>a flexibilidade da ferramenta que utiliza o método de Geração de Colunas e, consequentemente, a flexibilidade do estoque de perfis. Entretanto, podemos perceber pelos resultados que isso não ocorre, pois a função objetivo modificada persegue dois objetivos</w:t>
      </w:r>
      <w:r>
        <w:t>: minimizar perdas e minimizar o estoque de peças cortadas.</w:t>
      </w:r>
    </w:p>
    <w:p w:rsidR="00000000" w:rsidRDefault="00A918AC">
      <w:pPr>
        <w:pStyle w:val="Recuodecorpodetexto2"/>
      </w:pPr>
      <w:r>
        <w:t xml:space="preserve">Apesar das melhorias, podemos ainda esperar uma tendência de aumento do estoque que o modelo não resolve, mas minimiza. Isso se deve principalmente ao fato de não haver demanda suficiente para as </w:t>
      </w:r>
      <w:r>
        <w:t>três menores réguas cortadas, acumulando essas peças cortadas no estoque. Nem sempre é possível fazer o corte de réguas grandes sem que sobrem réguas pequenas. A solução seria, portanto, aumentar o tamanho do perfil.</w:t>
      </w:r>
    </w:p>
    <w:p w:rsidR="00000000" w:rsidRDefault="00A918AC">
      <w:pPr>
        <w:pStyle w:val="Recuodecorpodetexto2"/>
      </w:pPr>
      <w:r>
        <w:t>Além disso, o modelo se mostrou robusto</w:t>
      </w:r>
      <w:r>
        <w:t xml:space="preserve"> para a hipótese dos cortes não serem quinzenais. Testes nesse sentido mostraram resultados bastante similares.</w:t>
      </w:r>
    </w:p>
    <w:p w:rsidR="00000000" w:rsidRDefault="00A918AC">
      <w:pPr>
        <w:pStyle w:val="Recuodecorpodetexto2"/>
      </w:pPr>
    </w:p>
    <w:p w:rsidR="00000000" w:rsidRDefault="00A918AC">
      <w:pPr>
        <w:pStyle w:val="Ttulo1"/>
        <w:numPr>
          <w:ilvl w:val="0"/>
          <w:numId w:val="3"/>
        </w:numPr>
      </w:pPr>
      <w:r>
        <w:t>Bibliografia</w:t>
      </w:r>
    </w:p>
    <w:p w:rsidR="00000000" w:rsidRDefault="00A918AC">
      <w:pPr>
        <w:pStyle w:val="Recuodecorpodetexto2"/>
      </w:pPr>
    </w:p>
    <w:p w:rsidR="00000000" w:rsidRPr="00DD645B" w:rsidRDefault="00A918AC">
      <w:pPr>
        <w:pStyle w:val="Recuodecorpodetexto2"/>
        <w:ind w:left="1134" w:hanging="1134"/>
        <w:rPr>
          <w:lang w:val="en-US"/>
        </w:rPr>
      </w:pPr>
      <w:r w:rsidRPr="00DD645B">
        <w:rPr>
          <w:lang w:val="en-US"/>
        </w:rPr>
        <w:t xml:space="preserve">[1] WINSTON, Wayne L. ; </w:t>
      </w:r>
      <w:r w:rsidRPr="00DD645B">
        <w:rPr>
          <w:i/>
          <w:lang w:val="en-US"/>
        </w:rPr>
        <w:t>Introduction to Mathematical Programming</w:t>
      </w:r>
      <w:r w:rsidRPr="00DD645B">
        <w:rPr>
          <w:lang w:val="en-US"/>
        </w:rPr>
        <w:t xml:space="preserve"> . Duxbury Press , 1995</w:t>
      </w:r>
    </w:p>
    <w:p w:rsidR="00000000" w:rsidRPr="00DD645B" w:rsidRDefault="00A918AC">
      <w:pPr>
        <w:pStyle w:val="Recuodecorpodetexto2"/>
        <w:ind w:left="1134" w:hanging="1134"/>
        <w:rPr>
          <w:lang w:val="en-US"/>
        </w:rPr>
      </w:pPr>
    </w:p>
    <w:p w:rsidR="00000000" w:rsidRPr="00DD645B" w:rsidRDefault="00A918AC">
      <w:pPr>
        <w:ind w:left="1134" w:hanging="1134"/>
        <w:rPr>
          <w:sz w:val="24"/>
          <w:lang w:val="en-US"/>
        </w:rPr>
      </w:pPr>
      <w:r w:rsidRPr="00DD645B">
        <w:rPr>
          <w:sz w:val="24"/>
          <w:lang w:val="en-US"/>
        </w:rPr>
        <w:t xml:space="preserve">[2] </w:t>
      </w:r>
      <w:r w:rsidRPr="00DD645B">
        <w:rPr>
          <w:caps/>
          <w:sz w:val="24"/>
          <w:lang w:val="en-US"/>
        </w:rPr>
        <w:t>Morábito</w:t>
      </w:r>
      <w:r w:rsidRPr="00DD645B">
        <w:rPr>
          <w:sz w:val="24"/>
          <w:lang w:val="en-US"/>
        </w:rPr>
        <w:t xml:space="preserve">, R., </w:t>
      </w:r>
      <w:r w:rsidRPr="00DD645B">
        <w:rPr>
          <w:caps/>
          <w:sz w:val="24"/>
          <w:lang w:val="en-US"/>
        </w:rPr>
        <w:t>Arenales</w:t>
      </w:r>
      <w:r w:rsidRPr="00DD645B">
        <w:rPr>
          <w:sz w:val="24"/>
          <w:lang w:val="en-US"/>
        </w:rPr>
        <w:t xml:space="preserve">, M.; </w:t>
      </w:r>
      <w:r w:rsidRPr="00DD645B">
        <w:rPr>
          <w:i/>
          <w:sz w:val="24"/>
          <w:lang w:val="en-US"/>
        </w:rPr>
        <w:t>Staged a</w:t>
      </w:r>
      <w:r w:rsidRPr="00DD645B">
        <w:rPr>
          <w:i/>
          <w:sz w:val="24"/>
          <w:lang w:val="en-US"/>
        </w:rPr>
        <w:t>nd Constrained Two-Dimensional Cutting Problems: a new approach</w:t>
      </w:r>
      <w:r w:rsidRPr="00DD645B">
        <w:rPr>
          <w:sz w:val="24"/>
          <w:lang w:val="en-US"/>
        </w:rPr>
        <w:t>. Notas do ICMSC, n.º 126, 1992.</w:t>
      </w:r>
    </w:p>
    <w:p w:rsidR="00000000" w:rsidRPr="00DD645B" w:rsidRDefault="00A918AC">
      <w:pPr>
        <w:rPr>
          <w:sz w:val="24"/>
          <w:lang w:val="en-US"/>
        </w:rPr>
      </w:pPr>
    </w:p>
    <w:p w:rsidR="00000000" w:rsidRDefault="00A918AC">
      <w:pPr>
        <w:ind w:left="1134" w:hanging="1134"/>
        <w:rPr>
          <w:sz w:val="24"/>
        </w:rPr>
      </w:pPr>
      <w:r w:rsidRPr="00DD645B">
        <w:rPr>
          <w:sz w:val="24"/>
          <w:lang w:val="en-US"/>
        </w:rPr>
        <w:t xml:space="preserve">[3] </w:t>
      </w:r>
      <w:r w:rsidRPr="00DD645B">
        <w:rPr>
          <w:caps/>
          <w:sz w:val="24"/>
          <w:lang w:val="en-US"/>
        </w:rPr>
        <w:t>Morábito</w:t>
      </w:r>
      <w:r w:rsidRPr="00DD645B">
        <w:rPr>
          <w:sz w:val="24"/>
          <w:lang w:val="en-US"/>
        </w:rPr>
        <w:t xml:space="preserve">, R., </w:t>
      </w:r>
      <w:r w:rsidRPr="00DD645B">
        <w:rPr>
          <w:caps/>
          <w:sz w:val="24"/>
          <w:lang w:val="en-US"/>
        </w:rPr>
        <w:t>Arenales</w:t>
      </w:r>
      <w:r w:rsidRPr="00DD645B">
        <w:rPr>
          <w:sz w:val="24"/>
          <w:lang w:val="en-US"/>
        </w:rPr>
        <w:t xml:space="preserve">, M; A </w:t>
      </w:r>
      <w:r w:rsidRPr="00DD645B">
        <w:rPr>
          <w:i/>
          <w:sz w:val="24"/>
          <w:lang w:val="en-US"/>
        </w:rPr>
        <w:t>Theory of the Generation of Cutting and Packing Patterns – Part I: Foundations</w:t>
      </w:r>
      <w:r w:rsidRPr="00DD645B">
        <w:rPr>
          <w:sz w:val="24"/>
          <w:lang w:val="en-US"/>
        </w:rPr>
        <w:t xml:space="preserve">. </w:t>
      </w:r>
      <w:r>
        <w:rPr>
          <w:sz w:val="24"/>
        </w:rPr>
        <w:t>Notas do ICMSC, n.º 31, 1996.</w:t>
      </w:r>
    </w:p>
    <w:p w:rsidR="00000000" w:rsidRDefault="00A918AC">
      <w:pPr>
        <w:pStyle w:val="Cabealho"/>
        <w:tabs>
          <w:tab w:val="clear" w:pos="4419"/>
          <w:tab w:val="clear" w:pos="8838"/>
        </w:tabs>
      </w:pPr>
    </w:p>
    <w:p w:rsidR="00000000" w:rsidRDefault="00A918AC">
      <w:pPr>
        <w:ind w:left="1134" w:hanging="1134"/>
        <w:rPr>
          <w:sz w:val="24"/>
        </w:rPr>
      </w:pPr>
      <w:r>
        <w:rPr>
          <w:sz w:val="24"/>
        </w:rPr>
        <w:t xml:space="preserve">[4] </w:t>
      </w:r>
      <w:r>
        <w:rPr>
          <w:caps/>
          <w:sz w:val="24"/>
        </w:rPr>
        <w:t>Wakabayashi</w:t>
      </w:r>
      <w:r>
        <w:rPr>
          <w:sz w:val="24"/>
        </w:rPr>
        <w:t xml:space="preserve">, Y., </w:t>
      </w:r>
      <w:r>
        <w:rPr>
          <w:caps/>
          <w:sz w:val="24"/>
        </w:rPr>
        <w:t>Ferreira</w:t>
      </w:r>
      <w:r>
        <w:rPr>
          <w:sz w:val="24"/>
        </w:rPr>
        <w:t xml:space="preserve">, C. E., </w:t>
      </w:r>
      <w:r>
        <w:rPr>
          <w:caps/>
          <w:sz w:val="24"/>
        </w:rPr>
        <w:t>Miyazawa</w:t>
      </w:r>
      <w:r>
        <w:rPr>
          <w:sz w:val="24"/>
        </w:rPr>
        <w:t xml:space="preserve">, F. K.; </w:t>
      </w:r>
      <w:r>
        <w:rPr>
          <w:i/>
          <w:sz w:val="24"/>
        </w:rPr>
        <w:t>Anais da 1</w:t>
      </w:r>
      <w:r>
        <w:rPr>
          <w:i/>
          <w:sz w:val="24"/>
          <w:vertAlign w:val="superscript"/>
        </w:rPr>
        <w:t>ª</w:t>
      </w:r>
      <w:r>
        <w:rPr>
          <w:i/>
          <w:sz w:val="24"/>
        </w:rPr>
        <w:t xml:space="preserve"> Oficina nacional de Problemas de Corte e Empacotamento</w:t>
      </w:r>
      <w:r>
        <w:rPr>
          <w:sz w:val="24"/>
        </w:rPr>
        <w:t xml:space="preserve">. ICMSC, 1996. </w:t>
      </w:r>
    </w:p>
    <w:p w:rsidR="00000000" w:rsidRDefault="00A918AC">
      <w:pPr>
        <w:rPr>
          <w:sz w:val="24"/>
        </w:rPr>
      </w:pPr>
    </w:p>
    <w:p w:rsidR="00000000" w:rsidRDefault="00A918AC">
      <w:pPr>
        <w:ind w:left="1134" w:hanging="1134"/>
        <w:rPr>
          <w:sz w:val="24"/>
        </w:rPr>
      </w:pPr>
      <w:r>
        <w:rPr>
          <w:sz w:val="24"/>
        </w:rPr>
        <w:t xml:space="preserve">[6] </w:t>
      </w:r>
      <w:r>
        <w:rPr>
          <w:caps/>
          <w:sz w:val="24"/>
        </w:rPr>
        <w:t>Morábito</w:t>
      </w:r>
      <w:r>
        <w:rPr>
          <w:sz w:val="24"/>
        </w:rPr>
        <w:t xml:space="preserve">, R., </w:t>
      </w:r>
      <w:r>
        <w:rPr>
          <w:caps/>
          <w:sz w:val="24"/>
        </w:rPr>
        <w:t>Arenales</w:t>
      </w:r>
      <w:r>
        <w:rPr>
          <w:sz w:val="24"/>
        </w:rPr>
        <w:t xml:space="preserve">, M.; </w:t>
      </w:r>
      <w:r>
        <w:rPr>
          <w:i/>
          <w:sz w:val="24"/>
        </w:rPr>
        <w:t>O Problema de Corte e Empacotamento e Aplicações Industriais – 2</w:t>
      </w:r>
      <w:r>
        <w:rPr>
          <w:i/>
          <w:sz w:val="24"/>
          <w:vertAlign w:val="superscript"/>
        </w:rPr>
        <w:t xml:space="preserve">ª </w:t>
      </w:r>
      <w:r>
        <w:rPr>
          <w:i/>
          <w:sz w:val="24"/>
        </w:rPr>
        <w:t>Oficina Nacional de PCE</w:t>
      </w:r>
      <w:r>
        <w:rPr>
          <w:sz w:val="24"/>
        </w:rPr>
        <w:t>. ICMSC, 199</w:t>
      </w:r>
      <w:r>
        <w:rPr>
          <w:sz w:val="24"/>
        </w:rPr>
        <w:t>7.</w:t>
      </w:r>
    </w:p>
    <w:p w:rsidR="00000000" w:rsidRDefault="00A918AC">
      <w:pPr>
        <w:ind w:left="1134" w:hanging="1134"/>
        <w:rPr>
          <w:sz w:val="24"/>
        </w:rPr>
      </w:pPr>
    </w:p>
    <w:p w:rsidR="00000000" w:rsidRDefault="00A918AC">
      <w:pPr>
        <w:ind w:left="1134" w:hanging="1134"/>
        <w:rPr>
          <w:i/>
          <w:sz w:val="24"/>
        </w:rPr>
      </w:pPr>
      <w:r>
        <w:rPr>
          <w:sz w:val="24"/>
        </w:rPr>
        <w:t xml:space="preserve">[7] CASTELO BRANCO, J. E., BRAGA NETO, A. F., MOREIRA, F.F., ASAKA, F.V., </w:t>
      </w:r>
      <w:r>
        <w:rPr>
          <w:i/>
          <w:sz w:val="24"/>
        </w:rPr>
        <w:t xml:space="preserve">Projeto de Conclusão do Curso de Pesquisa Operacional, </w:t>
      </w:r>
      <w:r>
        <w:rPr>
          <w:sz w:val="24"/>
        </w:rPr>
        <w:t xml:space="preserve">1997 </w:t>
      </w:r>
    </w:p>
    <w:p w:rsidR="00000000" w:rsidRDefault="00A918AC">
      <w:pPr>
        <w:pStyle w:val="Recuodecorpodetexto2"/>
        <w:ind w:firstLine="0"/>
        <w:rPr>
          <w:u w:val="single"/>
        </w:rPr>
      </w:pPr>
    </w:p>
    <w:p w:rsidR="00000000" w:rsidRDefault="00A918AC">
      <w:pPr>
        <w:pStyle w:val="Recuodecorpodetexto2"/>
        <w:ind w:firstLine="0"/>
      </w:pPr>
    </w:p>
    <w:p w:rsidR="00000000" w:rsidRDefault="00A918AC">
      <w:pPr>
        <w:pStyle w:val="Ttulo1"/>
        <w:numPr>
          <w:ilvl w:val="0"/>
          <w:numId w:val="3"/>
        </w:numPr>
      </w:pPr>
      <w:r>
        <w:t>Agradecimentos especiais</w:t>
      </w:r>
    </w:p>
    <w:p w:rsidR="00000000" w:rsidRDefault="00A918AC">
      <w:pPr>
        <w:pStyle w:val="Recuodecorpodetexto2"/>
      </w:pPr>
    </w:p>
    <w:p w:rsidR="00000000" w:rsidRDefault="00A918AC">
      <w:pPr>
        <w:pStyle w:val="Recuodecorpodetexto2"/>
      </w:pPr>
      <w:r>
        <w:t>Os autores gostariam de dedicar um agradecimento especial à Profa. Yoshiko Wakabayashi do</w:t>
      </w:r>
      <w:r>
        <w:t xml:space="preserve"> Instituto de Matemática e Estatística da USP</w:t>
      </w:r>
    </w:p>
    <w:p w:rsidR="00000000" w:rsidRDefault="00A918AC">
      <w:pPr>
        <w:pStyle w:val="Ttulo1"/>
        <w:numPr>
          <w:ilvl w:val="0"/>
          <w:numId w:val="3"/>
        </w:numPr>
      </w:pPr>
      <w:r>
        <w:br w:type="page"/>
      </w:r>
      <w:r>
        <w:lastRenderedPageBreak/>
        <w:t>Anexo</w:t>
      </w:r>
    </w:p>
    <w:p w:rsidR="00000000" w:rsidRDefault="00A918AC">
      <w:pPr>
        <w:pStyle w:val="Recuodecorpodetexto2"/>
      </w:pPr>
    </w:p>
    <w:p w:rsidR="00000000" w:rsidRDefault="00A918AC">
      <w:pPr>
        <w:pStyle w:val="Recuodecorpodetexto2"/>
      </w:pPr>
      <w:r>
        <w:t>Programa codificado em C para obtenção da tabela de padrões:</w:t>
      </w:r>
    </w:p>
    <w:p w:rsidR="00000000" w:rsidRDefault="00A918AC">
      <w:pPr>
        <w:pStyle w:val="Recuodecorpodetexto2"/>
      </w:pPr>
    </w:p>
    <w:p w:rsidR="00000000" w:rsidRPr="00DD645B" w:rsidRDefault="00A918AC">
      <w:pPr>
        <w:pBdr>
          <w:top w:val="single" w:sz="6" w:space="1" w:color="auto"/>
          <w:left w:val="single" w:sz="6" w:space="1" w:color="auto"/>
          <w:bottom w:val="single" w:sz="6" w:space="1" w:color="auto"/>
          <w:right w:val="single" w:sz="6" w:space="1" w:color="auto"/>
        </w:pBdr>
        <w:jc w:val="both"/>
        <w:rPr>
          <w:lang w:val="en-US"/>
        </w:rPr>
      </w:pPr>
      <w:r w:rsidRPr="00DD645B">
        <w:rPr>
          <w:lang w:val="en-US"/>
        </w:rPr>
        <w:t>#include &lt;stdio.h&gt;</w:t>
      </w:r>
    </w:p>
    <w:p w:rsidR="00000000" w:rsidRPr="00DD645B" w:rsidRDefault="00A918AC">
      <w:pPr>
        <w:pBdr>
          <w:top w:val="single" w:sz="6" w:space="1" w:color="auto"/>
          <w:left w:val="single" w:sz="6" w:space="1" w:color="auto"/>
          <w:bottom w:val="single" w:sz="6" w:space="1" w:color="auto"/>
          <w:right w:val="single" w:sz="6" w:space="1" w:color="auto"/>
        </w:pBdr>
        <w:jc w:val="both"/>
        <w:rPr>
          <w:lang w:val="en-US"/>
        </w:rPr>
      </w:pPr>
      <w:r w:rsidRPr="00DD645B">
        <w:rPr>
          <w:lang w:val="en-US"/>
        </w:rPr>
        <w:t>void main(void){</w:t>
      </w:r>
    </w:p>
    <w:p w:rsidR="00000000" w:rsidRDefault="00A918AC">
      <w:pPr>
        <w:pBdr>
          <w:top w:val="single" w:sz="6" w:space="1" w:color="auto"/>
          <w:left w:val="single" w:sz="6" w:space="1" w:color="auto"/>
          <w:bottom w:val="single" w:sz="6" w:space="1" w:color="auto"/>
          <w:right w:val="single" w:sz="6" w:space="1" w:color="auto"/>
        </w:pBdr>
        <w:jc w:val="both"/>
      </w:pPr>
      <w:r w:rsidRPr="00DD645B">
        <w:rPr>
          <w:lang w:val="en-US"/>
        </w:rPr>
        <w:tab/>
      </w:r>
      <w:r>
        <w:t>int a,b,c,d,e,f; /*contadores*/</w:t>
      </w:r>
    </w:p>
    <w:p w:rsidR="00000000" w:rsidRDefault="00A918AC">
      <w:pPr>
        <w:pBdr>
          <w:top w:val="single" w:sz="6" w:space="1" w:color="auto"/>
          <w:left w:val="single" w:sz="6" w:space="1" w:color="auto"/>
          <w:bottom w:val="single" w:sz="6" w:space="1" w:color="auto"/>
          <w:right w:val="single" w:sz="6" w:space="1" w:color="auto"/>
        </w:pBdr>
        <w:jc w:val="both"/>
      </w:pPr>
      <w:r>
        <w:tab/>
        <w:t>int MEDIDAS[19], RODA[6];</w:t>
      </w:r>
    </w:p>
    <w:p w:rsidR="00000000" w:rsidRDefault="00A918AC">
      <w:pPr>
        <w:pBdr>
          <w:top w:val="single" w:sz="6" w:space="1" w:color="auto"/>
          <w:left w:val="single" w:sz="6" w:space="1" w:color="auto"/>
          <w:bottom w:val="single" w:sz="6" w:space="1" w:color="auto"/>
          <w:right w:val="single" w:sz="6" w:space="1" w:color="auto"/>
        </w:pBdr>
        <w:jc w:val="both"/>
      </w:pPr>
      <w:r>
        <w:tab/>
        <w:t>int p,q;     /*contadores*/</w:t>
      </w:r>
    </w:p>
    <w:p w:rsidR="00000000" w:rsidRDefault="00A918AC">
      <w:pPr>
        <w:pBdr>
          <w:top w:val="single" w:sz="6" w:space="1" w:color="auto"/>
          <w:left w:val="single" w:sz="6" w:space="1" w:color="auto"/>
          <w:bottom w:val="single" w:sz="6" w:space="1" w:color="auto"/>
          <w:right w:val="single" w:sz="6" w:space="1" w:color="auto"/>
        </w:pBdr>
        <w:jc w:val="both"/>
      </w:pPr>
      <w:r>
        <w:tab/>
        <w:t>float aprov,pe</w:t>
      </w:r>
      <w:r>
        <w:t>rfil,soma;</w:t>
      </w:r>
    </w:p>
    <w:p w:rsidR="00000000" w:rsidRDefault="00A918AC">
      <w:pPr>
        <w:pBdr>
          <w:top w:val="single" w:sz="6" w:space="1" w:color="auto"/>
          <w:left w:val="single" w:sz="6" w:space="1" w:color="auto"/>
          <w:bottom w:val="single" w:sz="6" w:space="1" w:color="auto"/>
          <w:right w:val="single" w:sz="6" w:space="1" w:color="auto"/>
        </w:pBdr>
        <w:jc w:val="both"/>
      </w:pPr>
    </w:p>
    <w:p w:rsidR="00000000" w:rsidRDefault="00A918AC">
      <w:pPr>
        <w:pBdr>
          <w:top w:val="single" w:sz="6" w:space="1" w:color="auto"/>
          <w:left w:val="single" w:sz="6" w:space="1" w:color="auto"/>
          <w:bottom w:val="single" w:sz="6" w:space="1" w:color="auto"/>
          <w:right w:val="single" w:sz="6" w:space="1" w:color="auto"/>
        </w:pBdr>
        <w:jc w:val="both"/>
      </w:pPr>
      <w:r>
        <w:tab/>
        <w:t>printf("REGUAS DE PERFIL FINO \n");</w:t>
      </w:r>
    </w:p>
    <w:p w:rsidR="00000000" w:rsidRDefault="00A918AC">
      <w:pPr>
        <w:pBdr>
          <w:top w:val="single" w:sz="6" w:space="1" w:color="auto"/>
          <w:left w:val="single" w:sz="6" w:space="1" w:color="auto"/>
          <w:bottom w:val="single" w:sz="6" w:space="1" w:color="auto"/>
          <w:right w:val="single" w:sz="6" w:space="1" w:color="auto"/>
        </w:pBdr>
        <w:jc w:val="both"/>
      </w:pPr>
      <w:r>
        <w:tab/>
        <w:t>printf("\n\n");</w:t>
      </w:r>
    </w:p>
    <w:p w:rsidR="00000000" w:rsidRDefault="00A918AC">
      <w:pPr>
        <w:pBdr>
          <w:top w:val="single" w:sz="6" w:space="1" w:color="auto"/>
          <w:left w:val="single" w:sz="6" w:space="1" w:color="auto"/>
          <w:bottom w:val="single" w:sz="6" w:space="1" w:color="auto"/>
          <w:right w:val="single" w:sz="6" w:space="1" w:color="auto"/>
        </w:pBdr>
        <w:jc w:val="both"/>
      </w:pPr>
    </w:p>
    <w:p w:rsidR="00000000" w:rsidRDefault="00A918AC">
      <w:pPr>
        <w:pBdr>
          <w:top w:val="single" w:sz="6" w:space="1" w:color="auto"/>
          <w:left w:val="single" w:sz="6" w:space="1" w:color="auto"/>
          <w:bottom w:val="single" w:sz="6" w:space="1" w:color="auto"/>
          <w:right w:val="single" w:sz="6" w:space="1" w:color="auto"/>
        </w:pBdr>
        <w:jc w:val="both"/>
      </w:pPr>
      <w:r>
        <w:tab/>
        <w:t>for(p=0;p&lt;19;p++) scanf("%d", &amp;MEDIDAS[p]); /*entrada das medidas no vetor MEDIDAS*/</w:t>
      </w:r>
    </w:p>
    <w:p w:rsidR="00000000" w:rsidRDefault="00A918AC">
      <w:pPr>
        <w:pBdr>
          <w:top w:val="single" w:sz="6" w:space="1" w:color="auto"/>
          <w:left w:val="single" w:sz="6" w:space="1" w:color="auto"/>
          <w:bottom w:val="single" w:sz="6" w:space="1" w:color="auto"/>
          <w:right w:val="single" w:sz="6" w:space="1" w:color="auto"/>
        </w:pBdr>
        <w:jc w:val="both"/>
      </w:pPr>
      <w:r>
        <w:tab/>
        <w:t>for(p=0;p&lt;19;p++) printf("%d ",MEDIDAS[p]);</w:t>
      </w:r>
    </w:p>
    <w:p w:rsidR="00000000" w:rsidRDefault="00A918AC">
      <w:pPr>
        <w:pBdr>
          <w:top w:val="single" w:sz="6" w:space="1" w:color="auto"/>
          <w:left w:val="single" w:sz="6" w:space="1" w:color="auto"/>
          <w:bottom w:val="single" w:sz="6" w:space="1" w:color="auto"/>
          <w:right w:val="single" w:sz="6" w:space="1" w:color="auto"/>
        </w:pBdr>
        <w:jc w:val="both"/>
      </w:pPr>
      <w:r>
        <w:tab/>
        <w:t>for(p=0;p&lt;6;p++) RODA[p]=0; /*zeramento do vetor RODA*/</w:t>
      </w:r>
    </w:p>
    <w:p w:rsidR="00000000" w:rsidRDefault="00A918AC">
      <w:pPr>
        <w:pBdr>
          <w:top w:val="single" w:sz="6" w:space="1" w:color="auto"/>
          <w:left w:val="single" w:sz="6" w:space="1" w:color="auto"/>
          <w:bottom w:val="single" w:sz="6" w:space="1" w:color="auto"/>
          <w:right w:val="single" w:sz="6" w:space="1" w:color="auto"/>
        </w:pBdr>
        <w:jc w:val="both"/>
      </w:pPr>
      <w:r>
        <w:tab/>
      </w:r>
      <w:r>
        <w:t xml:space="preserve">perfil=1350;    /*perfil=1345+25 , pois foi acrescentado 25+105 no comprimento de cada régua*/ </w:t>
      </w:r>
    </w:p>
    <w:p w:rsidR="00000000" w:rsidRDefault="00A918AC">
      <w:pPr>
        <w:pBdr>
          <w:top w:val="single" w:sz="6" w:space="1" w:color="auto"/>
          <w:left w:val="single" w:sz="6" w:space="1" w:color="auto"/>
          <w:bottom w:val="single" w:sz="6" w:space="1" w:color="auto"/>
          <w:right w:val="single" w:sz="6" w:space="1" w:color="auto"/>
        </w:pBdr>
        <w:jc w:val="both"/>
      </w:pPr>
      <w:r>
        <w:tab/>
        <w:t>printf("R1 R2 R3 R4 R5 R6 Aprov\n\n");</w:t>
      </w:r>
    </w:p>
    <w:p w:rsidR="00000000" w:rsidRDefault="00A918AC">
      <w:pPr>
        <w:pBdr>
          <w:top w:val="single" w:sz="6" w:space="1" w:color="auto"/>
          <w:left w:val="single" w:sz="6" w:space="1" w:color="auto"/>
          <w:bottom w:val="single" w:sz="6" w:space="1" w:color="auto"/>
          <w:right w:val="single" w:sz="6" w:space="1" w:color="auto"/>
        </w:pBdr>
        <w:jc w:val="both"/>
      </w:pPr>
    </w:p>
    <w:p w:rsidR="00000000" w:rsidRDefault="00A918AC">
      <w:pPr>
        <w:pBdr>
          <w:top w:val="single" w:sz="6" w:space="1" w:color="auto"/>
          <w:left w:val="single" w:sz="6" w:space="1" w:color="auto"/>
          <w:bottom w:val="single" w:sz="6" w:space="1" w:color="auto"/>
          <w:right w:val="single" w:sz="6" w:space="1" w:color="auto"/>
        </w:pBdr>
        <w:jc w:val="both"/>
      </w:pPr>
      <w:r>
        <w:tab/>
        <w:t>for(a=0;a&lt;5;a++){      RODA[0]=MEDIDAS[a];</w:t>
      </w:r>
      <w:r>
        <w:tab/>
        <w:t>/*Loop encadeado que faz a permutação das */</w:t>
      </w:r>
    </w:p>
    <w:p w:rsidR="00000000" w:rsidRDefault="00A918AC">
      <w:pPr>
        <w:pBdr>
          <w:top w:val="single" w:sz="6" w:space="1" w:color="auto"/>
          <w:left w:val="single" w:sz="6" w:space="1" w:color="auto"/>
          <w:bottom w:val="single" w:sz="6" w:space="1" w:color="auto"/>
          <w:right w:val="single" w:sz="6" w:space="1" w:color="auto"/>
        </w:pBdr>
        <w:jc w:val="both"/>
      </w:pPr>
      <w:r>
        <w:tab/>
        <w:t xml:space="preserve">   for(b=a;b&lt;19;b++){      RO</w:t>
      </w:r>
      <w:r>
        <w:t>DA[1]=MEDIDAS[b];</w:t>
      </w:r>
      <w:r>
        <w:tab/>
        <w:t>/*MEDIDAS.</w:t>
      </w:r>
      <w:r>
        <w:tab/>
      </w:r>
      <w:r>
        <w:tab/>
      </w:r>
      <w:r>
        <w:tab/>
      </w:r>
      <w:r>
        <w:tab/>
        <w:t>*/</w:t>
      </w:r>
    </w:p>
    <w:p w:rsidR="00000000" w:rsidRDefault="00A918AC">
      <w:pPr>
        <w:pBdr>
          <w:top w:val="single" w:sz="6" w:space="1" w:color="auto"/>
          <w:left w:val="single" w:sz="6" w:space="1" w:color="auto"/>
          <w:bottom w:val="single" w:sz="6" w:space="1" w:color="auto"/>
          <w:right w:val="single" w:sz="6" w:space="1" w:color="auto"/>
        </w:pBdr>
        <w:jc w:val="both"/>
      </w:pPr>
      <w:r>
        <w:tab/>
        <w:t xml:space="preserve">      for(c=b;c&lt;19;c++){      RODA[2]=MEDIDAS[c];</w:t>
      </w:r>
    </w:p>
    <w:p w:rsidR="00000000" w:rsidRDefault="00A918AC">
      <w:pPr>
        <w:pBdr>
          <w:top w:val="single" w:sz="6" w:space="1" w:color="auto"/>
          <w:left w:val="single" w:sz="6" w:space="1" w:color="auto"/>
          <w:bottom w:val="single" w:sz="6" w:space="1" w:color="auto"/>
          <w:right w:val="single" w:sz="6" w:space="1" w:color="auto"/>
        </w:pBdr>
        <w:jc w:val="both"/>
      </w:pPr>
      <w:r>
        <w:tab/>
        <w:t xml:space="preserve">         for(d=c;d&lt;19;d++){      RODA[3]=MEDIDAS[d];</w:t>
      </w:r>
    </w:p>
    <w:p w:rsidR="00000000" w:rsidRDefault="00A918AC">
      <w:pPr>
        <w:pBdr>
          <w:top w:val="single" w:sz="6" w:space="1" w:color="auto"/>
          <w:left w:val="single" w:sz="6" w:space="1" w:color="auto"/>
          <w:bottom w:val="single" w:sz="6" w:space="1" w:color="auto"/>
          <w:right w:val="single" w:sz="6" w:space="1" w:color="auto"/>
        </w:pBdr>
        <w:jc w:val="both"/>
      </w:pPr>
      <w:r>
        <w:tab/>
        <w:t xml:space="preserve">            for(e=d;e&lt;19;e++){      RODA[4]=MEDIDAS[e];</w:t>
      </w:r>
    </w:p>
    <w:p w:rsidR="00000000" w:rsidRDefault="00A918AC">
      <w:pPr>
        <w:pBdr>
          <w:top w:val="single" w:sz="6" w:space="1" w:color="auto"/>
          <w:left w:val="single" w:sz="6" w:space="1" w:color="auto"/>
          <w:bottom w:val="single" w:sz="6" w:space="1" w:color="auto"/>
          <w:right w:val="single" w:sz="6" w:space="1" w:color="auto"/>
        </w:pBdr>
        <w:jc w:val="both"/>
      </w:pPr>
      <w:r>
        <w:tab/>
        <w:t xml:space="preserve">               for(f=e;f&lt;19;f++){      RODA[5]=MEDIDAS[f];</w:t>
      </w:r>
    </w:p>
    <w:p w:rsidR="00000000" w:rsidRDefault="00A918AC">
      <w:pPr>
        <w:pBdr>
          <w:top w:val="single" w:sz="6" w:space="1" w:color="auto"/>
          <w:left w:val="single" w:sz="6" w:space="1" w:color="auto"/>
          <w:bottom w:val="single" w:sz="6" w:space="1" w:color="auto"/>
          <w:right w:val="single" w:sz="6" w:space="1" w:color="auto"/>
        </w:pBdr>
        <w:jc w:val="both"/>
      </w:pPr>
      <w:r>
        <w:tab/>
      </w:r>
      <w:r>
        <w:tab/>
      </w:r>
      <w:r>
        <w:tab/>
        <w:t>soma=0;  q=0;</w:t>
      </w:r>
    </w:p>
    <w:p w:rsidR="00000000" w:rsidRDefault="00A918AC">
      <w:pPr>
        <w:pBdr>
          <w:top w:val="single" w:sz="6" w:space="1" w:color="auto"/>
          <w:left w:val="single" w:sz="6" w:space="1" w:color="auto"/>
          <w:bottom w:val="single" w:sz="6" w:space="1" w:color="auto"/>
          <w:right w:val="single" w:sz="6" w:space="1" w:color="auto"/>
        </w:pBdr>
        <w:jc w:val="both"/>
      </w:pPr>
      <w:r>
        <w:tab/>
      </w:r>
      <w:r>
        <w:tab/>
      </w:r>
      <w:r>
        <w:tab/>
        <w:t>for(p=0;p&lt;6;p++){</w:t>
      </w:r>
    </w:p>
    <w:p w:rsidR="00000000" w:rsidRDefault="00A918AC">
      <w:pPr>
        <w:pBdr>
          <w:top w:val="single" w:sz="6" w:space="1" w:color="auto"/>
          <w:left w:val="single" w:sz="6" w:space="1" w:color="auto"/>
          <w:bottom w:val="single" w:sz="6" w:space="1" w:color="auto"/>
          <w:right w:val="single" w:sz="6" w:space="1" w:color="auto"/>
        </w:pBdr>
        <w:jc w:val="both"/>
      </w:pPr>
      <w:r>
        <w:tab/>
      </w:r>
      <w:r>
        <w:tab/>
      </w:r>
      <w:r>
        <w:tab/>
      </w:r>
      <w:r>
        <w:tab/>
        <w:t>soma=soma+RODA[p];</w:t>
      </w:r>
      <w:r>
        <w:tab/>
        <w:t>/* Soma as medidas da permutação */</w:t>
      </w:r>
    </w:p>
    <w:p w:rsidR="00000000" w:rsidRDefault="00A918AC">
      <w:pPr>
        <w:pBdr>
          <w:top w:val="single" w:sz="6" w:space="1" w:color="auto"/>
          <w:left w:val="single" w:sz="6" w:space="1" w:color="auto"/>
          <w:bottom w:val="single" w:sz="6" w:space="1" w:color="auto"/>
          <w:right w:val="single" w:sz="6" w:space="1" w:color="auto"/>
        </w:pBdr>
        <w:jc w:val="both"/>
      </w:pPr>
      <w:r>
        <w:tab/>
      </w:r>
      <w:r>
        <w:tab/>
      </w:r>
      <w:r>
        <w:tab/>
      </w:r>
      <w:r>
        <w:tab/>
        <w:t>if(RODA[p]&gt;0) q++;</w:t>
      </w:r>
      <w:r>
        <w:tab/>
        <w:t xml:space="preserve">     /*Conta quantas réguas são cortadas */</w:t>
      </w:r>
    </w:p>
    <w:p w:rsidR="00000000" w:rsidRDefault="00A918AC">
      <w:pPr>
        <w:pBdr>
          <w:top w:val="single" w:sz="6" w:space="1" w:color="auto"/>
          <w:left w:val="single" w:sz="6" w:space="1" w:color="auto"/>
          <w:bottom w:val="single" w:sz="6" w:space="1" w:color="auto"/>
          <w:right w:val="single" w:sz="6" w:space="1" w:color="auto"/>
        </w:pBdr>
        <w:jc w:val="both"/>
      </w:pPr>
      <w:r>
        <w:tab/>
      </w:r>
      <w:r>
        <w:tab/>
      </w:r>
      <w:r>
        <w:tab/>
        <w:t>}</w:t>
      </w:r>
    </w:p>
    <w:p w:rsidR="00000000" w:rsidRDefault="00A918AC">
      <w:pPr>
        <w:pBdr>
          <w:top w:val="single" w:sz="6" w:space="1" w:color="auto"/>
          <w:left w:val="single" w:sz="6" w:space="1" w:color="auto"/>
          <w:bottom w:val="single" w:sz="6" w:space="1" w:color="auto"/>
          <w:right w:val="single" w:sz="6" w:space="1" w:color="auto"/>
        </w:pBdr>
        <w:jc w:val="both"/>
      </w:pPr>
      <w:r>
        <w:tab/>
      </w:r>
      <w:r>
        <w:tab/>
      </w:r>
      <w:r>
        <w:tab/>
        <w:t>aprov=((soma-q*25)/1345)*100;  /*Calcula o aproveitamento percentual*/</w:t>
      </w:r>
    </w:p>
    <w:p w:rsidR="00000000" w:rsidRDefault="00A918AC">
      <w:pPr>
        <w:pBdr>
          <w:top w:val="single" w:sz="6" w:space="1" w:color="auto"/>
          <w:left w:val="single" w:sz="6" w:space="1" w:color="auto"/>
          <w:bottom w:val="single" w:sz="6" w:space="1" w:color="auto"/>
          <w:right w:val="single" w:sz="6" w:space="1" w:color="auto"/>
        </w:pBdr>
        <w:jc w:val="both"/>
      </w:pPr>
      <w:r>
        <w:tab/>
      </w:r>
      <w:r>
        <w:tab/>
      </w:r>
      <w:r>
        <w:tab/>
        <w:t>if(soma&lt;=</w:t>
      </w:r>
      <w:r>
        <w:t>perfil &amp;&amp; aprov&gt;90){ /*Seleciona os cortes com aproveitamento&gt;90% */</w:t>
      </w:r>
    </w:p>
    <w:p w:rsidR="00000000" w:rsidRDefault="00A918AC">
      <w:pPr>
        <w:pBdr>
          <w:top w:val="single" w:sz="6" w:space="1" w:color="auto"/>
          <w:left w:val="single" w:sz="6" w:space="1" w:color="auto"/>
          <w:bottom w:val="single" w:sz="6" w:space="1" w:color="auto"/>
          <w:right w:val="single" w:sz="6" w:space="1" w:color="auto"/>
        </w:pBdr>
        <w:jc w:val="both"/>
      </w:pPr>
      <w:r>
        <w:tab/>
      </w:r>
      <w:r>
        <w:tab/>
      </w:r>
      <w:r>
        <w:tab/>
        <w:t>for(p=0;p&lt;6;p++)  printf("%d ",RODA[p]);</w:t>
      </w:r>
      <w:r>
        <w:tab/>
        <w:t>/*Imprime uma lista com as réguas */</w:t>
      </w:r>
    </w:p>
    <w:p w:rsidR="00000000" w:rsidRDefault="00A918AC">
      <w:pPr>
        <w:pBdr>
          <w:top w:val="single" w:sz="6" w:space="1" w:color="auto"/>
          <w:left w:val="single" w:sz="6" w:space="1" w:color="auto"/>
          <w:bottom w:val="single" w:sz="6" w:space="1" w:color="auto"/>
          <w:right w:val="single" w:sz="6" w:space="1" w:color="auto"/>
        </w:pBdr>
        <w:jc w:val="both"/>
      </w:pPr>
      <w:r>
        <w:tab/>
      </w:r>
      <w:r>
        <w:tab/>
      </w:r>
      <w:r>
        <w:tab/>
        <w:t>printf("%f\n",aprov);</w:t>
      </w:r>
      <w:r>
        <w:tab/>
      </w:r>
      <w:r>
        <w:tab/>
      </w:r>
      <w:r>
        <w:tab/>
        <w:t>/*a serem cortadas naquele padarão*/</w:t>
      </w:r>
    </w:p>
    <w:p w:rsidR="00000000" w:rsidRDefault="00A918AC">
      <w:pPr>
        <w:pBdr>
          <w:top w:val="single" w:sz="6" w:space="1" w:color="auto"/>
          <w:left w:val="single" w:sz="6" w:space="1" w:color="auto"/>
          <w:bottom w:val="single" w:sz="6" w:space="1" w:color="auto"/>
          <w:right w:val="single" w:sz="6" w:space="1" w:color="auto"/>
        </w:pBdr>
        <w:jc w:val="both"/>
      </w:pPr>
      <w:r>
        <w:tab/>
      </w:r>
      <w:r>
        <w:tab/>
      </w:r>
      <w:r>
        <w:tab/>
        <w:t>}</w:t>
      </w:r>
    </w:p>
    <w:p w:rsidR="00000000" w:rsidRDefault="00A918AC">
      <w:pPr>
        <w:pBdr>
          <w:top w:val="single" w:sz="6" w:space="1" w:color="auto"/>
          <w:left w:val="single" w:sz="6" w:space="1" w:color="auto"/>
          <w:bottom w:val="single" w:sz="6" w:space="1" w:color="auto"/>
          <w:right w:val="single" w:sz="6" w:space="1" w:color="auto"/>
        </w:pBdr>
        <w:jc w:val="both"/>
      </w:pPr>
      <w:r>
        <w:tab/>
        <w:t>} } } } } }</w:t>
      </w:r>
    </w:p>
    <w:p w:rsidR="00000000" w:rsidRDefault="00A918AC">
      <w:pPr>
        <w:pBdr>
          <w:top w:val="single" w:sz="6" w:space="1" w:color="auto"/>
          <w:left w:val="single" w:sz="6" w:space="1" w:color="auto"/>
          <w:bottom w:val="single" w:sz="6" w:space="1" w:color="auto"/>
          <w:right w:val="single" w:sz="6" w:space="1" w:color="auto"/>
        </w:pBdr>
        <w:jc w:val="both"/>
      </w:pPr>
      <w:r>
        <w:tab/>
        <w:t>printf("\nFIM\tFIM\tFIM</w:t>
      </w:r>
      <w:r>
        <w:t>\n");</w:t>
      </w:r>
    </w:p>
    <w:p w:rsidR="00000000" w:rsidRDefault="00A918AC">
      <w:pPr>
        <w:pBdr>
          <w:top w:val="single" w:sz="6" w:space="1" w:color="auto"/>
          <w:left w:val="single" w:sz="6" w:space="1" w:color="auto"/>
          <w:bottom w:val="single" w:sz="6" w:space="1" w:color="auto"/>
          <w:right w:val="single" w:sz="6" w:space="1" w:color="auto"/>
        </w:pBdr>
        <w:jc w:val="both"/>
      </w:pPr>
      <w:r>
        <w:t>}</w:t>
      </w:r>
    </w:p>
    <w:p w:rsidR="00000000" w:rsidRDefault="00A918AC">
      <w:pPr>
        <w:ind w:firstLine="709"/>
        <w:jc w:val="both"/>
      </w:pPr>
    </w:p>
    <w:p w:rsidR="00000000" w:rsidRDefault="00A918AC">
      <w:pPr>
        <w:ind w:firstLine="709"/>
        <w:jc w:val="both"/>
      </w:pPr>
      <w:r>
        <w:t>A saída desse programa é uma lista em formato *.TXT da seguinte forma:</w:t>
      </w:r>
    </w:p>
    <w:p w:rsidR="00000000" w:rsidRDefault="00A918AC">
      <w:pPr>
        <w:ind w:firstLine="709"/>
        <w:jc w:val="both"/>
      </w:pPr>
    </w:p>
    <w:p w:rsidR="00000000" w:rsidRDefault="00A918AC">
      <w:pPr>
        <w:jc w:val="both"/>
      </w:pPr>
      <w:r>
        <w:t>R1</w:t>
      </w:r>
      <w:r>
        <w:tab/>
        <w:t>R2</w:t>
      </w:r>
      <w:r>
        <w:tab/>
        <w:t>R3</w:t>
      </w:r>
      <w:r>
        <w:tab/>
        <w:t>R4</w:t>
      </w:r>
      <w:r>
        <w:tab/>
        <w:t>R5</w:t>
      </w:r>
    </w:p>
    <w:p w:rsidR="00000000" w:rsidRDefault="00A918AC">
      <w:pPr>
        <w:jc w:val="both"/>
      </w:pPr>
      <w:r>
        <w:t>0</w:t>
      </w:r>
      <w:r>
        <w:tab/>
        <w:t>0</w:t>
      </w:r>
      <w:r>
        <w:tab/>
        <w:t>0</w:t>
      </w:r>
      <w:r>
        <w:tab/>
        <w:t>0</w:t>
      </w:r>
      <w:r>
        <w:tab/>
        <w:t>175</w:t>
      </w:r>
      <w:r>
        <w:tab/>
        <w:t>1025</w:t>
      </w:r>
      <w:r>
        <w:tab/>
        <w:t>Soma=1225.000000  Aproveitamento=91.078064</w:t>
      </w:r>
    </w:p>
    <w:p w:rsidR="00000000" w:rsidRDefault="00A918AC">
      <w:pPr>
        <w:jc w:val="both"/>
      </w:pPr>
    </w:p>
    <w:p w:rsidR="00000000" w:rsidRDefault="00A918AC">
      <w:pPr>
        <w:jc w:val="both"/>
      </w:pPr>
      <w:r>
        <w:t>0</w:t>
      </w:r>
      <w:r>
        <w:tab/>
        <w:t>0</w:t>
      </w:r>
      <w:r>
        <w:tab/>
        <w:t>0</w:t>
      </w:r>
      <w:r>
        <w:tab/>
        <w:t>0</w:t>
      </w:r>
      <w:r>
        <w:tab/>
        <w:t>175</w:t>
      </w:r>
      <w:r>
        <w:tab/>
        <w:t>1125</w:t>
      </w:r>
      <w:r>
        <w:tab/>
        <w:t>Soma=1325.000000  Aproveitamento=98.513008</w:t>
      </w:r>
    </w:p>
    <w:p w:rsidR="00000000" w:rsidRDefault="00A918AC">
      <w:pPr>
        <w:jc w:val="both"/>
      </w:pPr>
    </w:p>
    <w:p w:rsidR="00000000" w:rsidRDefault="00A918AC">
      <w:pPr>
        <w:jc w:val="both"/>
      </w:pPr>
      <w:r>
        <w:t>0</w:t>
      </w:r>
      <w:r>
        <w:tab/>
        <w:t>0</w:t>
      </w:r>
      <w:r>
        <w:tab/>
        <w:t>0</w:t>
      </w:r>
      <w:r>
        <w:tab/>
        <w:t>0</w:t>
      </w:r>
      <w:r>
        <w:tab/>
        <w:t>225</w:t>
      </w:r>
      <w:r>
        <w:tab/>
        <w:t>925</w:t>
      </w:r>
      <w:r>
        <w:tab/>
        <w:t>Soma=1175.000000  Apro</w:t>
      </w:r>
      <w:r>
        <w:t>veitamento=87.360596</w:t>
      </w:r>
    </w:p>
    <w:p w:rsidR="00000000" w:rsidRDefault="00A918AC">
      <w:pPr>
        <w:jc w:val="both"/>
      </w:pPr>
      <w:r>
        <w:t>...</w:t>
      </w:r>
    </w:p>
    <w:p w:rsidR="00000000" w:rsidRDefault="00A918AC">
      <w:pPr>
        <w:ind w:firstLine="709"/>
        <w:jc w:val="both"/>
      </w:pPr>
    </w:p>
    <w:p w:rsidR="00000000" w:rsidRDefault="00A918AC"/>
    <w:p w:rsidR="00000000" w:rsidRDefault="00A918AC">
      <w:pPr>
        <w:pStyle w:val="Recuodecorpodetexto2"/>
      </w:pPr>
    </w:p>
    <w:p w:rsidR="00A918AC" w:rsidRDefault="00A918AC">
      <w:pPr>
        <w:pStyle w:val="Recuodecorpodetexto2"/>
      </w:pPr>
    </w:p>
    <w:sectPr w:rsidR="00A918AC">
      <w:footerReference w:type="even" r:id="rId29"/>
      <w:footerReference w:type="default" r:id="rId30"/>
      <w:pgSz w:w="11907" w:h="16840" w:code="9"/>
      <w:pgMar w:top="1418" w:right="1134" w:bottom="1134" w:left="198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8AC" w:rsidRDefault="00A918AC">
      <w:r>
        <w:separator/>
      </w:r>
    </w:p>
  </w:endnote>
  <w:endnote w:type="continuationSeparator" w:id="1">
    <w:p w:rsidR="00A918AC" w:rsidRDefault="00A91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918A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00000" w:rsidRDefault="00A918A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918AC">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8AC" w:rsidRDefault="00A918AC">
      <w:r>
        <w:separator/>
      </w:r>
    </w:p>
  </w:footnote>
  <w:footnote w:type="continuationSeparator" w:id="1">
    <w:p w:rsidR="00A918AC" w:rsidRDefault="00A918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2393"/>
    <w:multiLevelType w:val="singleLevel"/>
    <w:tmpl w:val="EF4CD378"/>
    <w:lvl w:ilvl="0">
      <w:numFmt w:val="bullet"/>
      <w:lvlText w:val="–"/>
      <w:lvlJc w:val="left"/>
      <w:pPr>
        <w:tabs>
          <w:tab w:val="num" w:pos="1069"/>
        </w:tabs>
        <w:ind w:left="1069" w:hanging="360"/>
      </w:pPr>
      <w:rPr>
        <w:rFonts w:hint="default"/>
      </w:rPr>
    </w:lvl>
  </w:abstractNum>
  <w:abstractNum w:abstractNumId="1">
    <w:nsid w:val="1461786F"/>
    <w:multiLevelType w:val="singleLevel"/>
    <w:tmpl w:val="EF4CD378"/>
    <w:lvl w:ilvl="0">
      <w:numFmt w:val="bullet"/>
      <w:lvlText w:val="–"/>
      <w:lvlJc w:val="left"/>
      <w:pPr>
        <w:tabs>
          <w:tab w:val="num" w:pos="1069"/>
        </w:tabs>
        <w:ind w:left="1069" w:hanging="360"/>
      </w:pPr>
      <w:rPr>
        <w:rFonts w:hint="default"/>
      </w:rPr>
    </w:lvl>
  </w:abstractNum>
  <w:abstractNum w:abstractNumId="2">
    <w:nsid w:val="1B634DAF"/>
    <w:multiLevelType w:val="singleLevel"/>
    <w:tmpl w:val="EF4CD378"/>
    <w:lvl w:ilvl="0">
      <w:numFmt w:val="bullet"/>
      <w:lvlText w:val="–"/>
      <w:lvlJc w:val="left"/>
      <w:pPr>
        <w:tabs>
          <w:tab w:val="num" w:pos="1069"/>
        </w:tabs>
        <w:ind w:left="1069" w:hanging="360"/>
      </w:pPr>
      <w:rPr>
        <w:rFonts w:hint="default"/>
      </w:rPr>
    </w:lvl>
  </w:abstractNum>
  <w:abstractNum w:abstractNumId="3">
    <w:nsid w:val="25695B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
    <w:nsid w:val="2646143E"/>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5">
    <w:nsid w:val="2BD07B96"/>
    <w:multiLevelType w:val="singleLevel"/>
    <w:tmpl w:val="6B7278BC"/>
    <w:lvl w:ilvl="0">
      <w:numFmt w:val="bullet"/>
      <w:lvlText w:val="-"/>
      <w:lvlJc w:val="left"/>
      <w:pPr>
        <w:tabs>
          <w:tab w:val="num" w:pos="1069"/>
        </w:tabs>
        <w:ind w:left="1069" w:hanging="360"/>
      </w:pPr>
      <w:rPr>
        <w:rFonts w:hint="default"/>
      </w:rPr>
    </w:lvl>
  </w:abstractNum>
  <w:abstractNum w:abstractNumId="6">
    <w:nsid w:val="32354719"/>
    <w:multiLevelType w:val="singleLevel"/>
    <w:tmpl w:val="6B7278BC"/>
    <w:lvl w:ilvl="0">
      <w:numFmt w:val="bullet"/>
      <w:lvlText w:val="-"/>
      <w:lvlJc w:val="left"/>
      <w:pPr>
        <w:tabs>
          <w:tab w:val="num" w:pos="1069"/>
        </w:tabs>
        <w:ind w:left="1069" w:hanging="360"/>
      </w:pPr>
      <w:rPr>
        <w:rFonts w:hint="default"/>
      </w:rPr>
    </w:lvl>
  </w:abstractNum>
  <w:abstractNum w:abstractNumId="7">
    <w:nsid w:val="3BE5028B"/>
    <w:multiLevelType w:val="singleLevel"/>
    <w:tmpl w:val="6B7278BC"/>
    <w:lvl w:ilvl="0">
      <w:numFmt w:val="bullet"/>
      <w:lvlText w:val="-"/>
      <w:lvlJc w:val="left"/>
      <w:pPr>
        <w:tabs>
          <w:tab w:val="num" w:pos="1069"/>
        </w:tabs>
        <w:ind w:left="1069" w:hanging="360"/>
      </w:pPr>
      <w:rPr>
        <w:rFonts w:hint="default"/>
      </w:rPr>
    </w:lvl>
  </w:abstractNum>
  <w:abstractNum w:abstractNumId="8">
    <w:nsid w:val="42F903CB"/>
    <w:multiLevelType w:val="singleLevel"/>
    <w:tmpl w:val="6B7278BC"/>
    <w:lvl w:ilvl="0">
      <w:numFmt w:val="bullet"/>
      <w:lvlText w:val="-"/>
      <w:lvlJc w:val="left"/>
      <w:pPr>
        <w:tabs>
          <w:tab w:val="num" w:pos="1069"/>
        </w:tabs>
        <w:ind w:left="1069" w:hanging="360"/>
      </w:pPr>
      <w:rPr>
        <w:rFonts w:hint="default"/>
      </w:rPr>
    </w:lvl>
  </w:abstractNum>
  <w:abstractNum w:abstractNumId="9">
    <w:nsid w:val="4F44271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nsid w:val="4F5B225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nsid w:val="4FB23891"/>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2">
    <w:nsid w:val="52AB2A6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nsid w:val="552E0CB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nsid w:val="5B9E18A2"/>
    <w:multiLevelType w:val="singleLevel"/>
    <w:tmpl w:val="6B7278BC"/>
    <w:lvl w:ilvl="0">
      <w:numFmt w:val="bullet"/>
      <w:lvlText w:val="-"/>
      <w:lvlJc w:val="left"/>
      <w:pPr>
        <w:tabs>
          <w:tab w:val="num" w:pos="1069"/>
        </w:tabs>
        <w:ind w:left="1069" w:hanging="360"/>
      </w:pPr>
      <w:rPr>
        <w:rFonts w:hint="default"/>
      </w:rPr>
    </w:lvl>
  </w:abstractNum>
  <w:abstractNum w:abstractNumId="15">
    <w:nsid w:val="5C65673D"/>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6">
    <w:nsid w:val="63F02C94"/>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7">
    <w:nsid w:val="6B962ED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8">
    <w:nsid w:val="75AE726C"/>
    <w:multiLevelType w:val="singleLevel"/>
    <w:tmpl w:val="0416000F"/>
    <w:lvl w:ilvl="0">
      <w:start w:val="1"/>
      <w:numFmt w:val="decimal"/>
      <w:lvlText w:val="%1."/>
      <w:lvlJc w:val="left"/>
      <w:pPr>
        <w:tabs>
          <w:tab w:val="num" w:pos="360"/>
        </w:tabs>
        <w:ind w:left="360" w:hanging="360"/>
      </w:pPr>
      <w:rPr>
        <w:rFonts w:hint="default"/>
      </w:rPr>
    </w:lvl>
  </w:abstractNum>
  <w:abstractNum w:abstractNumId="19">
    <w:nsid w:val="77066852"/>
    <w:multiLevelType w:val="singleLevel"/>
    <w:tmpl w:val="EF4CD378"/>
    <w:lvl w:ilvl="0">
      <w:numFmt w:val="bullet"/>
      <w:lvlText w:val="–"/>
      <w:lvlJc w:val="left"/>
      <w:pPr>
        <w:tabs>
          <w:tab w:val="num" w:pos="1069"/>
        </w:tabs>
        <w:ind w:left="1069" w:hanging="360"/>
      </w:pPr>
      <w:rPr>
        <w:rFonts w:hint="default"/>
      </w:rPr>
    </w:lvl>
  </w:abstractNum>
  <w:abstractNum w:abstractNumId="20">
    <w:nsid w:val="78617CE5"/>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1">
    <w:nsid w:val="7BCA4A10"/>
    <w:multiLevelType w:val="singleLevel"/>
    <w:tmpl w:val="6B7278BC"/>
    <w:lvl w:ilvl="0">
      <w:numFmt w:val="bullet"/>
      <w:lvlText w:val="-"/>
      <w:lvlJc w:val="left"/>
      <w:pPr>
        <w:tabs>
          <w:tab w:val="num" w:pos="1069"/>
        </w:tabs>
        <w:ind w:left="1069" w:hanging="360"/>
      </w:pPr>
      <w:rPr>
        <w:rFonts w:hint="default"/>
      </w:rPr>
    </w:lvl>
  </w:abstractNum>
  <w:abstractNum w:abstractNumId="22">
    <w:nsid w:val="7CAE71A4"/>
    <w:multiLevelType w:val="singleLevel"/>
    <w:tmpl w:val="04160013"/>
    <w:lvl w:ilvl="0">
      <w:start w:val="1"/>
      <w:numFmt w:val="upperRoman"/>
      <w:lvlText w:val="%1."/>
      <w:lvlJc w:val="left"/>
      <w:pPr>
        <w:tabs>
          <w:tab w:val="num" w:pos="720"/>
        </w:tabs>
        <w:ind w:left="720" w:hanging="720"/>
      </w:pPr>
      <w:rPr>
        <w:rFonts w:hint="default"/>
      </w:rPr>
    </w:lvl>
  </w:abstractNum>
  <w:num w:numId="1">
    <w:abstractNumId w:val="20"/>
  </w:num>
  <w:num w:numId="2">
    <w:abstractNumId w:val="18"/>
  </w:num>
  <w:num w:numId="3">
    <w:abstractNumId w:val="22"/>
  </w:num>
  <w:num w:numId="4">
    <w:abstractNumId w:val="17"/>
  </w:num>
  <w:num w:numId="5">
    <w:abstractNumId w:val="8"/>
  </w:num>
  <w:num w:numId="6">
    <w:abstractNumId w:val="6"/>
  </w:num>
  <w:num w:numId="7">
    <w:abstractNumId w:val="10"/>
  </w:num>
  <w:num w:numId="8">
    <w:abstractNumId w:val="12"/>
  </w:num>
  <w:num w:numId="9">
    <w:abstractNumId w:val="3"/>
  </w:num>
  <w:num w:numId="10">
    <w:abstractNumId w:val="5"/>
  </w:num>
  <w:num w:numId="11">
    <w:abstractNumId w:val="21"/>
  </w:num>
  <w:num w:numId="12">
    <w:abstractNumId w:val="2"/>
  </w:num>
  <w:num w:numId="13">
    <w:abstractNumId w:val="1"/>
  </w:num>
  <w:num w:numId="14">
    <w:abstractNumId w:val="0"/>
  </w:num>
  <w:num w:numId="15">
    <w:abstractNumId w:val="19"/>
  </w:num>
  <w:num w:numId="16">
    <w:abstractNumId w:val="14"/>
  </w:num>
  <w:num w:numId="17">
    <w:abstractNumId w:val="7"/>
  </w:num>
  <w:num w:numId="18">
    <w:abstractNumId w:val="9"/>
  </w:num>
  <w:num w:numId="19">
    <w:abstractNumId w:val="13"/>
  </w:num>
  <w:num w:numId="20">
    <w:abstractNumId w:val="4"/>
  </w:num>
  <w:num w:numId="21">
    <w:abstractNumId w:val="11"/>
  </w:num>
  <w:num w:numId="22">
    <w:abstractNumId w:val="15"/>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645B"/>
    <w:rsid w:val="00A918AC"/>
    <w:rsid w:val="00DD645B"/>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both"/>
      <w:outlineLvl w:val="0"/>
    </w:pPr>
    <w:rPr>
      <w:b/>
      <w:caps/>
      <w:sz w:val="24"/>
    </w:rPr>
  </w:style>
  <w:style w:type="paragraph" w:styleId="Ttulo2">
    <w:name w:val="heading 2"/>
    <w:basedOn w:val="Normal"/>
    <w:next w:val="Normal"/>
    <w:qFormat/>
    <w:pPr>
      <w:keepNext/>
      <w:jc w:val="both"/>
      <w:outlineLvl w:val="1"/>
    </w:pPr>
    <w:rPr>
      <w:i/>
      <w:sz w:val="24"/>
    </w:rPr>
  </w:style>
  <w:style w:type="paragraph" w:styleId="Ttulo3">
    <w:name w:val="heading 3"/>
    <w:basedOn w:val="Normal"/>
    <w:next w:val="Normal"/>
    <w:qFormat/>
    <w:pPr>
      <w:keepNext/>
      <w:spacing w:before="240" w:after="60"/>
      <w:outlineLvl w:val="2"/>
    </w:pPr>
    <w:rPr>
      <w:rFonts w:ascii="Arial" w:hAnsi="Arial"/>
      <w:sz w:val="24"/>
    </w:rPr>
  </w:style>
  <w:style w:type="paragraph" w:styleId="Ttulo4">
    <w:name w:val="heading 4"/>
    <w:basedOn w:val="Normal"/>
    <w:next w:val="Normal"/>
    <w:qFormat/>
    <w:pPr>
      <w:keepNext/>
      <w:outlineLvl w:val="3"/>
    </w:pPr>
    <w:rPr>
      <w:sz w:val="28"/>
    </w:rPr>
  </w:style>
  <w:style w:type="paragraph" w:styleId="Ttulo5">
    <w:name w:val="heading 5"/>
    <w:basedOn w:val="Normal"/>
    <w:next w:val="Normal"/>
    <w:qFormat/>
    <w:pPr>
      <w:keepNext/>
      <w:jc w:val="both"/>
      <w:outlineLvl w:val="4"/>
    </w:pPr>
    <w:rPr>
      <w:b/>
      <w:sz w:val="24"/>
    </w:rPr>
  </w:style>
  <w:style w:type="paragraph" w:styleId="Ttulo6">
    <w:name w:val="heading 6"/>
    <w:basedOn w:val="Normal"/>
    <w:next w:val="Normal"/>
    <w:qFormat/>
    <w:pPr>
      <w:keepNext/>
      <w:jc w:val="both"/>
      <w:outlineLvl w:val="5"/>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709"/>
      <w:jc w:val="both"/>
    </w:pPr>
  </w:style>
  <w:style w:type="paragraph" w:styleId="Recuodecorpodetexto2">
    <w:name w:val="Body Text Indent 2"/>
    <w:basedOn w:val="Normal"/>
    <w:semiHidden/>
    <w:pPr>
      <w:ind w:firstLine="709"/>
      <w:jc w:val="both"/>
    </w:pPr>
    <w:rPr>
      <w:sz w:val="24"/>
    </w:rPr>
  </w:style>
  <w:style w:type="paragraph" w:styleId="Recuodecorpodetexto3">
    <w:name w:val="Body Text Indent 3"/>
    <w:basedOn w:val="Normal"/>
    <w:semiHidden/>
    <w:pPr>
      <w:ind w:firstLine="1"/>
      <w:jc w:val="both"/>
    </w:pPr>
  </w:style>
  <w:style w:type="character" w:styleId="Hyperlink">
    <w:name w:val="Hyperlink"/>
    <w:basedOn w:val="Fontepargpadro"/>
    <w:semiHidden/>
    <w:rPr>
      <w:color w:val="0000FF"/>
      <w:u w:val="single"/>
    </w:rPr>
  </w:style>
  <w:style w:type="paragraph" w:styleId="MapadoDocumento">
    <w:name w:val="Document Map"/>
    <w:basedOn w:val="Normal"/>
    <w:semiHidden/>
    <w:pPr>
      <w:shd w:val="clear" w:color="auto" w:fill="000080"/>
    </w:pPr>
    <w:rPr>
      <w:rFonts w:ascii="Tahoma" w:hAnsi="Tahoma"/>
    </w:rPr>
  </w:style>
  <w:style w:type="paragraph" w:styleId="Corpodetexto">
    <w:name w:val="Body Text"/>
    <w:basedOn w:val="Normal"/>
    <w:semiHidden/>
    <w:rPr>
      <w:sz w:val="28"/>
    </w:rPr>
  </w:style>
  <w:style w:type="paragraph" w:styleId="Rodap">
    <w:name w:val="footer"/>
    <w:basedOn w:val="Normal"/>
    <w:semiHidden/>
    <w:pPr>
      <w:tabs>
        <w:tab w:val="center" w:pos="4419"/>
        <w:tab w:val="right" w:pos="8838"/>
      </w:tabs>
    </w:pPr>
  </w:style>
  <w:style w:type="character" w:styleId="Nmerodepgina">
    <w:name w:val="page number"/>
    <w:basedOn w:val="Fontepargpadro"/>
    <w:semiHidden/>
  </w:style>
  <w:style w:type="paragraph" w:styleId="Cabealho">
    <w:name w:val="header"/>
    <w:basedOn w:val="Normal"/>
    <w:semiHidden/>
    <w:pPr>
      <w:tabs>
        <w:tab w:val="center" w:pos="4419"/>
        <w:tab w:val="right" w:pos="8838"/>
      </w:tabs>
      <w:jc w:val="both"/>
    </w:pPr>
    <w:rPr>
      <w:spacing w:val="2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branco@amcham.com.br" TargetMode="Externa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hyperlink" Target="mailto:arnaldoneto@sol.com.br" TargetMode="External"/><Relationship Id="rId12" Type="http://schemas.openxmlformats.org/officeDocument/2006/relationships/oleObject" Target="embeddings/Planilha_do_Microsoft_Office_Excel_97-20032.xls"/><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Planilha_do_Microsoft_Office_Excel_97-20033.xls"/><Relationship Id="rId10" Type="http://schemas.openxmlformats.org/officeDocument/2006/relationships/oleObject" Target="embeddings/Planilha_do_Microsoft_Office_Excel_97-20031.xls"/><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CSENEGEP\MODELOS\ART008.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ART008</Template>
  <TotalTime>5</TotalTime>
  <Pages>8</Pages>
  <Words>2324</Words>
  <Characters>12553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MODELO MATEMÁTICO PARA CORTE DE RÉGUAS</vt:lpstr>
    </vt:vector>
  </TitlesOfParts>
  <Company>Experimental S/A.</Company>
  <LinksUpToDate>false</LinksUpToDate>
  <CharactersWithSpaces>14848</CharactersWithSpaces>
  <SharedDoc>false</SharedDoc>
  <HLinks>
    <vt:vector size="12" baseType="variant">
      <vt:variant>
        <vt:i4>2031726</vt:i4>
      </vt:variant>
      <vt:variant>
        <vt:i4>3</vt:i4>
      </vt:variant>
      <vt:variant>
        <vt:i4>0</vt:i4>
      </vt:variant>
      <vt:variant>
        <vt:i4>5</vt:i4>
      </vt:variant>
      <vt:variant>
        <vt:lpwstr>mailto:pbranco@amcham.com.br</vt:lpwstr>
      </vt:variant>
      <vt:variant>
        <vt:lpwstr/>
      </vt:variant>
      <vt:variant>
        <vt:i4>1507431</vt:i4>
      </vt:variant>
      <vt:variant>
        <vt:i4>0</vt:i4>
      </vt:variant>
      <vt:variant>
        <vt:i4>0</vt:i4>
      </vt:variant>
      <vt:variant>
        <vt:i4>5</vt:i4>
      </vt:variant>
      <vt:variant>
        <vt:lpwstr>mailto:arnaldoneto@sol.com.br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MATEMÁTICO PARA CORTE DE RÉGUAS</dc:title>
  <dc:subject/>
  <dc:creator>Luiz Claudio da Silva Leão</dc:creator>
  <cp:keywords/>
  <cp:lastModifiedBy>Altamir</cp:lastModifiedBy>
  <cp:revision>2</cp:revision>
  <cp:lastPrinted>1998-05-24T21:50:00Z</cp:lastPrinted>
  <dcterms:created xsi:type="dcterms:W3CDTF">2013-03-08T03:40:00Z</dcterms:created>
  <dcterms:modified xsi:type="dcterms:W3CDTF">2013-03-08T03:40:00Z</dcterms:modified>
</cp:coreProperties>
</file>